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E6A" w:rsidRPr="002327B2" w:rsidRDefault="00555E6A" w:rsidP="00555E6A">
      <w:pPr>
        <w:spacing w:after="0"/>
        <w:jc w:val="center"/>
        <w:rPr>
          <w:rFonts w:asciiTheme="majorHAnsi" w:hAnsiTheme="majorHAnsi"/>
          <w:b/>
          <w:sz w:val="24"/>
          <w:szCs w:val="24"/>
          <w:u w:val="single"/>
        </w:rPr>
      </w:pPr>
      <w:r w:rsidRPr="002327B2">
        <w:rPr>
          <w:rFonts w:asciiTheme="majorHAnsi" w:hAnsiTheme="majorHAnsi"/>
          <w:b/>
          <w:noProof/>
          <w:sz w:val="24"/>
          <w:szCs w:val="24"/>
          <w:u w:val="single"/>
        </w:rPr>
        <w:drawing>
          <wp:anchor distT="0" distB="0" distL="114300" distR="114300" simplePos="0" relativeHeight="251658240" behindDoc="1" locked="0" layoutInCell="1" allowOverlap="1" wp14:anchorId="164884BC" wp14:editId="7718EE4B">
            <wp:simplePos x="0" y="0"/>
            <wp:positionH relativeFrom="column">
              <wp:posOffset>2381250</wp:posOffset>
            </wp:positionH>
            <wp:positionV relativeFrom="paragraph">
              <wp:posOffset>-123825</wp:posOffset>
            </wp:positionV>
            <wp:extent cx="1190625" cy="1271270"/>
            <wp:effectExtent l="0" t="0" r="9525" b="5080"/>
            <wp:wrapTight wrapText="bothSides">
              <wp:wrapPolygon edited="0">
                <wp:start x="0" y="0"/>
                <wp:lineTo x="0" y="21363"/>
                <wp:lineTo x="21427" y="21363"/>
                <wp:lineTo x="214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P_LOGO_CIRC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0625" cy="1271270"/>
                    </a:xfrm>
                    <a:prstGeom prst="rect">
                      <a:avLst/>
                    </a:prstGeom>
                  </pic:spPr>
                </pic:pic>
              </a:graphicData>
            </a:graphic>
            <wp14:sizeRelH relativeFrom="page">
              <wp14:pctWidth>0</wp14:pctWidth>
            </wp14:sizeRelH>
            <wp14:sizeRelV relativeFrom="page">
              <wp14:pctHeight>0</wp14:pctHeight>
            </wp14:sizeRelV>
          </wp:anchor>
        </w:drawing>
      </w:r>
    </w:p>
    <w:p w:rsidR="00555E6A" w:rsidRPr="002327B2" w:rsidRDefault="00555E6A" w:rsidP="00555E6A">
      <w:pPr>
        <w:spacing w:after="0"/>
        <w:jc w:val="center"/>
        <w:rPr>
          <w:rFonts w:asciiTheme="majorHAnsi" w:hAnsiTheme="majorHAnsi"/>
          <w:b/>
          <w:sz w:val="24"/>
          <w:szCs w:val="24"/>
          <w:u w:val="single"/>
        </w:rPr>
      </w:pPr>
    </w:p>
    <w:p w:rsidR="00555E6A" w:rsidRPr="002327B2" w:rsidRDefault="00555E6A" w:rsidP="00555E6A">
      <w:pPr>
        <w:spacing w:after="0"/>
        <w:jc w:val="center"/>
        <w:rPr>
          <w:rFonts w:asciiTheme="majorHAnsi" w:hAnsiTheme="majorHAnsi"/>
          <w:b/>
          <w:sz w:val="24"/>
          <w:szCs w:val="24"/>
          <w:u w:val="single"/>
        </w:rPr>
      </w:pPr>
    </w:p>
    <w:p w:rsidR="00555E6A" w:rsidRPr="002327B2" w:rsidRDefault="00555E6A" w:rsidP="00555E6A">
      <w:pPr>
        <w:spacing w:after="0"/>
        <w:jc w:val="center"/>
        <w:rPr>
          <w:rFonts w:asciiTheme="majorHAnsi" w:hAnsiTheme="majorHAnsi"/>
          <w:b/>
          <w:sz w:val="24"/>
          <w:szCs w:val="24"/>
          <w:u w:val="single"/>
        </w:rPr>
      </w:pPr>
    </w:p>
    <w:p w:rsidR="00404AF7" w:rsidRPr="002327B2" w:rsidRDefault="00404AF7" w:rsidP="00555E6A">
      <w:pPr>
        <w:spacing w:after="0"/>
        <w:jc w:val="center"/>
        <w:rPr>
          <w:rFonts w:asciiTheme="majorHAnsi" w:hAnsiTheme="majorHAnsi"/>
          <w:b/>
          <w:sz w:val="24"/>
          <w:szCs w:val="24"/>
          <w:u w:val="single"/>
        </w:rPr>
      </w:pPr>
    </w:p>
    <w:p w:rsidR="00404AF7" w:rsidRPr="002327B2" w:rsidRDefault="00404AF7" w:rsidP="00555E6A">
      <w:pPr>
        <w:spacing w:after="0"/>
        <w:jc w:val="center"/>
        <w:rPr>
          <w:rFonts w:asciiTheme="majorHAnsi" w:hAnsiTheme="majorHAnsi"/>
          <w:b/>
          <w:sz w:val="24"/>
          <w:szCs w:val="24"/>
          <w:u w:val="single"/>
        </w:rPr>
      </w:pPr>
    </w:p>
    <w:p w:rsidR="00FE1D9A" w:rsidRPr="002327B2" w:rsidRDefault="00FE1D9A" w:rsidP="00555E6A">
      <w:pPr>
        <w:spacing w:after="0"/>
        <w:jc w:val="center"/>
        <w:rPr>
          <w:rFonts w:asciiTheme="majorHAnsi" w:hAnsiTheme="majorHAnsi"/>
          <w:b/>
          <w:sz w:val="24"/>
          <w:szCs w:val="24"/>
          <w:u w:val="single"/>
        </w:rPr>
      </w:pPr>
    </w:p>
    <w:p w:rsidR="00555E6A" w:rsidRPr="002327B2" w:rsidRDefault="00555E6A" w:rsidP="00555E6A">
      <w:pPr>
        <w:spacing w:after="0"/>
        <w:jc w:val="center"/>
        <w:rPr>
          <w:rFonts w:asciiTheme="majorHAnsi" w:hAnsiTheme="majorHAnsi"/>
          <w:b/>
          <w:sz w:val="24"/>
          <w:szCs w:val="24"/>
          <w:u w:val="single"/>
        </w:rPr>
      </w:pPr>
      <w:r w:rsidRPr="002327B2">
        <w:rPr>
          <w:rFonts w:asciiTheme="majorHAnsi" w:hAnsiTheme="majorHAnsi"/>
          <w:b/>
          <w:sz w:val="24"/>
          <w:szCs w:val="24"/>
          <w:u w:val="single"/>
        </w:rPr>
        <w:t>Alliance for Substance Abuse Prevention (ASAP)</w:t>
      </w:r>
    </w:p>
    <w:p w:rsidR="00555E6A" w:rsidRPr="002327B2" w:rsidRDefault="00404AF7" w:rsidP="00555E6A">
      <w:pPr>
        <w:spacing w:after="0"/>
        <w:jc w:val="center"/>
        <w:rPr>
          <w:rFonts w:asciiTheme="majorHAnsi" w:hAnsiTheme="majorHAnsi"/>
          <w:b/>
          <w:sz w:val="24"/>
          <w:szCs w:val="24"/>
          <w:u w:val="single"/>
        </w:rPr>
      </w:pPr>
      <w:bookmarkStart w:id="0" w:name="_GoBack"/>
      <w:bookmarkEnd w:id="0"/>
      <w:r w:rsidRPr="002327B2">
        <w:rPr>
          <w:rFonts w:asciiTheme="majorHAnsi" w:hAnsiTheme="majorHAnsi"/>
          <w:b/>
          <w:sz w:val="24"/>
          <w:szCs w:val="24"/>
          <w:u w:val="single"/>
        </w:rPr>
        <w:t>11/11</w:t>
      </w:r>
      <w:r w:rsidR="00DA6198" w:rsidRPr="002327B2">
        <w:rPr>
          <w:rFonts w:asciiTheme="majorHAnsi" w:hAnsiTheme="majorHAnsi"/>
          <w:b/>
          <w:sz w:val="24"/>
          <w:szCs w:val="24"/>
          <w:u w:val="single"/>
        </w:rPr>
        <w:t>/14</w:t>
      </w:r>
    </w:p>
    <w:p w:rsidR="00DA6198" w:rsidRPr="002327B2" w:rsidRDefault="00DA6198" w:rsidP="00555E6A">
      <w:pPr>
        <w:spacing w:after="0"/>
        <w:jc w:val="center"/>
        <w:rPr>
          <w:rFonts w:asciiTheme="majorHAnsi" w:hAnsiTheme="majorHAnsi"/>
          <w:b/>
          <w:sz w:val="24"/>
          <w:szCs w:val="24"/>
          <w:u w:val="single"/>
        </w:rPr>
      </w:pPr>
    </w:p>
    <w:p w:rsidR="00DA6198" w:rsidRPr="002327B2" w:rsidRDefault="00404AF7" w:rsidP="00555E6A">
      <w:pPr>
        <w:spacing w:after="0"/>
        <w:jc w:val="center"/>
        <w:rPr>
          <w:rFonts w:asciiTheme="majorHAnsi" w:hAnsiTheme="majorHAnsi"/>
          <w:sz w:val="24"/>
          <w:szCs w:val="24"/>
        </w:rPr>
      </w:pPr>
      <w:r w:rsidRPr="002327B2">
        <w:rPr>
          <w:rFonts w:asciiTheme="majorHAnsi" w:hAnsiTheme="majorHAnsi"/>
          <w:sz w:val="24"/>
          <w:szCs w:val="24"/>
        </w:rPr>
        <w:t>Live Well Winona</w:t>
      </w:r>
    </w:p>
    <w:p w:rsidR="00DA6198" w:rsidRPr="002327B2" w:rsidRDefault="00404AF7" w:rsidP="00555E6A">
      <w:pPr>
        <w:spacing w:after="0"/>
        <w:jc w:val="center"/>
        <w:rPr>
          <w:rFonts w:asciiTheme="majorHAnsi" w:hAnsiTheme="majorHAnsi"/>
          <w:b/>
          <w:sz w:val="24"/>
          <w:szCs w:val="24"/>
          <w:u w:val="single"/>
        </w:rPr>
      </w:pPr>
      <w:r w:rsidRPr="002327B2">
        <w:rPr>
          <w:rFonts w:asciiTheme="majorHAnsi" w:hAnsiTheme="majorHAnsi"/>
          <w:sz w:val="24"/>
          <w:szCs w:val="24"/>
        </w:rPr>
        <w:t>11a</w:t>
      </w:r>
      <w:r w:rsidR="00DA6198" w:rsidRPr="002327B2">
        <w:rPr>
          <w:rFonts w:asciiTheme="majorHAnsi" w:hAnsiTheme="majorHAnsi"/>
          <w:sz w:val="24"/>
          <w:szCs w:val="24"/>
        </w:rPr>
        <w:t>m</w:t>
      </w:r>
    </w:p>
    <w:p w:rsidR="00555E6A" w:rsidRPr="002327B2" w:rsidRDefault="00555E6A" w:rsidP="00F5673E">
      <w:pPr>
        <w:spacing w:after="0"/>
        <w:rPr>
          <w:rFonts w:asciiTheme="majorHAnsi" w:hAnsiTheme="majorHAnsi" w:cs="Arial"/>
          <w:sz w:val="24"/>
          <w:szCs w:val="24"/>
        </w:rPr>
      </w:pPr>
    </w:p>
    <w:p w:rsidR="008A22CA" w:rsidRPr="002327B2" w:rsidRDefault="008A22CA" w:rsidP="00F5673E">
      <w:pPr>
        <w:spacing w:after="0"/>
        <w:rPr>
          <w:rFonts w:asciiTheme="majorHAnsi" w:hAnsiTheme="majorHAnsi" w:cs="Arial"/>
          <w:b/>
          <w:sz w:val="24"/>
          <w:szCs w:val="24"/>
        </w:rPr>
      </w:pPr>
      <w:r w:rsidRPr="002327B2">
        <w:rPr>
          <w:rFonts w:asciiTheme="majorHAnsi" w:hAnsiTheme="majorHAnsi" w:cs="Arial"/>
          <w:b/>
          <w:sz w:val="24"/>
          <w:szCs w:val="24"/>
        </w:rPr>
        <w:t>Attendees</w:t>
      </w:r>
    </w:p>
    <w:p w:rsidR="005D1734" w:rsidRPr="002327B2" w:rsidRDefault="008A22CA" w:rsidP="005D1734">
      <w:pPr>
        <w:spacing w:after="0"/>
        <w:rPr>
          <w:rFonts w:asciiTheme="majorHAnsi" w:hAnsiTheme="majorHAnsi" w:cs="Arial"/>
          <w:sz w:val="24"/>
          <w:szCs w:val="24"/>
        </w:rPr>
      </w:pPr>
      <w:proofErr w:type="spellStart"/>
      <w:r w:rsidRPr="002327B2">
        <w:rPr>
          <w:rFonts w:asciiTheme="majorHAnsi" w:hAnsiTheme="majorHAnsi" w:cs="Arial"/>
          <w:sz w:val="24"/>
          <w:szCs w:val="24"/>
        </w:rPr>
        <w:t>Mattea</w:t>
      </w:r>
      <w:proofErr w:type="spellEnd"/>
      <w:r w:rsidRPr="002327B2">
        <w:rPr>
          <w:rFonts w:asciiTheme="majorHAnsi" w:hAnsiTheme="majorHAnsi" w:cs="Arial"/>
          <w:sz w:val="24"/>
          <w:szCs w:val="24"/>
        </w:rPr>
        <w:t xml:space="preserve"> Schmitz, </w:t>
      </w:r>
      <w:proofErr w:type="spellStart"/>
      <w:r w:rsidRPr="002327B2">
        <w:rPr>
          <w:rFonts w:asciiTheme="majorHAnsi" w:hAnsiTheme="majorHAnsi" w:cs="Arial"/>
          <w:sz w:val="24"/>
          <w:szCs w:val="24"/>
        </w:rPr>
        <w:t>Janneke</w:t>
      </w:r>
      <w:proofErr w:type="spellEnd"/>
      <w:r w:rsidRPr="002327B2">
        <w:rPr>
          <w:rFonts w:asciiTheme="majorHAnsi" w:hAnsiTheme="majorHAnsi" w:cs="Arial"/>
          <w:sz w:val="24"/>
          <w:szCs w:val="24"/>
        </w:rPr>
        <w:t xml:space="preserve"> </w:t>
      </w:r>
      <w:proofErr w:type="spellStart"/>
      <w:r w:rsidRPr="002327B2">
        <w:rPr>
          <w:rFonts w:asciiTheme="majorHAnsi" w:hAnsiTheme="majorHAnsi" w:cs="Arial"/>
          <w:sz w:val="24"/>
          <w:szCs w:val="24"/>
        </w:rPr>
        <w:t>Sobeck</w:t>
      </w:r>
      <w:proofErr w:type="spellEnd"/>
      <w:r w:rsidRPr="002327B2">
        <w:rPr>
          <w:rFonts w:asciiTheme="majorHAnsi" w:hAnsiTheme="majorHAnsi" w:cs="Arial"/>
          <w:sz w:val="24"/>
          <w:szCs w:val="24"/>
        </w:rPr>
        <w:t>, Deb McClellan</w:t>
      </w:r>
      <w:r w:rsidR="00234559" w:rsidRPr="002327B2">
        <w:rPr>
          <w:rFonts w:asciiTheme="majorHAnsi" w:hAnsiTheme="majorHAnsi" w:cs="Arial"/>
          <w:sz w:val="24"/>
          <w:szCs w:val="24"/>
        </w:rPr>
        <w:t>, Peter Sternberg</w:t>
      </w:r>
      <w:r w:rsidR="002F43A8" w:rsidRPr="002327B2">
        <w:rPr>
          <w:rFonts w:asciiTheme="majorHAnsi" w:hAnsiTheme="majorHAnsi" w:cs="Arial"/>
          <w:sz w:val="24"/>
          <w:szCs w:val="24"/>
        </w:rPr>
        <w:t xml:space="preserve">, </w:t>
      </w:r>
      <w:r w:rsidR="00650DCB" w:rsidRPr="002327B2">
        <w:rPr>
          <w:rFonts w:asciiTheme="majorHAnsi" w:hAnsiTheme="majorHAnsi" w:cs="Arial"/>
          <w:sz w:val="24"/>
          <w:szCs w:val="24"/>
        </w:rPr>
        <w:t>Lori Ortega</w:t>
      </w:r>
      <w:r w:rsidR="002F43A8" w:rsidRPr="002327B2">
        <w:rPr>
          <w:rFonts w:asciiTheme="majorHAnsi" w:hAnsiTheme="majorHAnsi" w:cs="Arial"/>
          <w:sz w:val="24"/>
          <w:szCs w:val="24"/>
        </w:rPr>
        <w:t xml:space="preserve">, </w:t>
      </w:r>
      <w:r w:rsidR="005D1734" w:rsidRPr="002327B2">
        <w:rPr>
          <w:rFonts w:asciiTheme="majorHAnsi" w:hAnsiTheme="majorHAnsi" w:cs="Arial"/>
          <w:sz w:val="24"/>
          <w:szCs w:val="24"/>
        </w:rPr>
        <w:t>Kristen Lynne</w:t>
      </w:r>
      <w:r w:rsidR="00FD6761" w:rsidRPr="002327B2">
        <w:rPr>
          <w:rFonts w:asciiTheme="majorHAnsi" w:hAnsiTheme="majorHAnsi" w:cs="Arial"/>
          <w:sz w:val="24"/>
          <w:szCs w:val="24"/>
        </w:rPr>
        <w:t xml:space="preserve">, Justin Green, </w:t>
      </w:r>
      <w:proofErr w:type="spellStart"/>
      <w:r w:rsidR="00FD6761" w:rsidRPr="002327B2">
        <w:rPr>
          <w:rFonts w:asciiTheme="majorHAnsi" w:hAnsiTheme="majorHAnsi" w:cs="Arial"/>
          <w:sz w:val="24"/>
          <w:szCs w:val="24"/>
        </w:rPr>
        <w:t>Kalene</w:t>
      </w:r>
      <w:proofErr w:type="spellEnd"/>
      <w:r w:rsidR="00FD6761" w:rsidRPr="002327B2">
        <w:rPr>
          <w:rFonts w:asciiTheme="majorHAnsi" w:hAnsiTheme="majorHAnsi" w:cs="Arial"/>
          <w:sz w:val="24"/>
          <w:szCs w:val="24"/>
        </w:rPr>
        <w:t xml:space="preserve"> Engel, Beth Moe, Holly Courtenay</w:t>
      </w:r>
      <w:r w:rsidR="00FF299E" w:rsidRPr="002327B2">
        <w:rPr>
          <w:rFonts w:asciiTheme="majorHAnsi" w:hAnsiTheme="majorHAnsi" w:cs="Arial"/>
          <w:sz w:val="24"/>
          <w:szCs w:val="24"/>
        </w:rPr>
        <w:t>, Phil Huerta, Emily Weber</w:t>
      </w:r>
      <w:r w:rsidR="00067540" w:rsidRPr="002327B2">
        <w:rPr>
          <w:rFonts w:asciiTheme="majorHAnsi" w:hAnsiTheme="majorHAnsi" w:cs="Arial"/>
          <w:sz w:val="24"/>
          <w:szCs w:val="24"/>
        </w:rPr>
        <w:t xml:space="preserve">, </w:t>
      </w:r>
      <w:r w:rsidR="005D1734" w:rsidRPr="002327B2">
        <w:rPr>
          <w:rFonts w:asciiTheme="majorHAnsi" w:hAnsiTheme="majorHAnsi" w:cs="Arial"/>
          <w:iCs/>
          <w:sz w:val="24"/>
          <w:szCs w:val="24"/>
          <w:lang w:val="en"/>
        </w:rPr>
        <w:t>Hannah Lefebvre, R</w:t>
      </w:r>
      <w:r w:rsidR="00067540" w:rsidRPr="002327B2">
        <w:rPr>
          <w:rFonts w:asciiTheme="majorHAnsi" w:hAnsiTheme="majorHAnsi" w:cs="Arial"/>
          <w:iCs/>
          <w:sz w:val="24"/>
          <w:szCs w:val="24"/>
          <w:lang w:val="en"/>
        </w:rPr>
        <w:t xml:space="preserve">yan </w:t>
      </w:r>
      <w:proofErr w:type="spellStart"/>
      <w:r w:rsidR="00067540" w:rsidRPr="002327B2">
        <w:rPr>
          <w:rFonts w:asciiTheme="majorHAnsi" w:hAnsiTheme="majorHAnsi" w:cs="Arial"/>
          <w:iCs/>
          <w:sz w:val="24"/>
          <w:szCs w:val="24"/>
          <w:lang w:val="en"/>
        </w:rPr>
        <w:t>Linskey</w:t>
      </w:r>
      <w:proofErr w:type="spellEnd"/>
      <w:r w:rsidR="00067540" w:rsidRPr="002327B2">
        <w:rPr>
          <w:rFonts w:asciiTheme="majorHAnsi" w:hAnsiTheme="majorHAnsi" w:cs="Arial"/>
          <w:iCs/>
          <w:sz w:val="24"/>
          <w:szCs w:val="24"/>
          <w:lang w:val="en"/>
        </w:rPr>
        <w:t xml:space="preserve">, </w:t>
      </w:r>
      <w:proofErr w:type="spellStart"/>
      <w:r w:rsidR="00067540" w:rsidRPr="002327B2">
        <w:rPr>
          <w:rFonts w:asciiTheme="majorHAnsi" w:hAnsiTheme="majorHAnsi" w:cs="Arial"/>
          <w:iCs/>
          <w:sz w:val="24"/>
          <w:szCs w:val="24"/>
          <w:lang w:val="en"/>
        </w:rPr>
        <w:t>Mohamad</w:t>
      </w:r>
      <w:proofErr w:type="spellEnd"/>
      <w:r w:rsidR="00067540" w:rsidRPr="002327B2">
        <w:rPr>
          <w:rFonts w:asciiTheme="majorHAnsi" w:hAnsiTheme="majorHAnsi" w:cs="Arial"/>
          <w:iCs/>
          <w:sz w:val="24"/>
          <w:szCs w:val="24"/>
          <w:lang w:val="en"/>
        </w:rPr>
        <w:t xml:space="preserve"> Farah, </w:t>
      </w:r>
      <w:proofErr w:type="spellStart"/>
      <w:r w:rsidR="005D1734" w:rsidRPr="002327B2">
        <w:rPr>
          <w:rFonts w:asciiTheme="majorHAnsi" w:hAnsiTheme="majorHAnsi" w:cs="Arial"/>
          <w:iCs/>
          <w:sz w:val="24"/>
          <w:szCs w:val="24"/>
          <w:lang w:val="en"/>
        </w:rPr>
        <w:t>Kiersten</w:t>
      </w:r>
      <w:proofErr w:type="spellEnd"/>
      <w:r w:rsidR="005D1734" w:rsidRPr="002327B2">
        <w:rPr>
          <w:rFonts w:asciiTheme="majorHAnsi" w:hAnsiTheme="majorHAnsi" w:cs="Arial"/>
          <w:iCs/>
          <w:sz w:val="24"/>
          <w:szCs w:val="24"/>
          <w:lang w:val="en"/>
        </w:rPr>
        <w:t xml:space="preserve"> Kemp</w:t>
      </w:r>
      <w:r w:rsidR="00067540" w:rsidRPr="002327B2">
        <w:rPr>
          <w:rFonts w:asciiTheme="majorHAnsi" w:hAnsiTheme="majorHAnsi" w:cs="Arial"/>
          <w:iCs/>
          <w:sz w:val="24"/>
          <w:szCs w:val="24"/>
          <w:lang w:val="en"/>
        </w:rPr>
        <w:t xml:space="preserve">, Helen </w:t>
      </w:r>
      <w:proofErr w:type="spellStart"/>
      <w:r w:rsidR="00067540" w:rsidRPr="002327B2">
        <w:rPr>
          <w:rFonts w:asciiTheme="majorHAnsi" w:hAnsiTheme="majorHAnsi" w:cs="Arial"/>
          <w:iCs/>
          <w:sz w:val="24"/>
          <w:szCs w:val="24"/>
          <w:lang w:val="en"/>
        </w:rPr>
        <w:t>Bagshaw</w:t>
      </w:r>
      <w:proofErr w:type="spellEnd"/>
      <w:r w:rsidR="00067540" w:rsidRPr="002327B2">
        <w:rPr>
          <w:rFonts w:asciiTheme="majorHAnsi" w:hAnsiTheme="majorHAnsi" w:cs="Arial"/>
          <w:iCs/>
          <w:sz w:val="24"/>
          <w:szCs w:val="24"/>
          <w:lang w:val="en"/>
        </w:rPr>
        <w:t xml:space="preserve">, Lynn </w:t>
      </w:r>
      <w:proofErr w:type="spellStart"/>
      <w:r w:rsidR="00067540" w:rsidRPr="002327B2">
        <w:rPr>
          <w:rFonts w:asciiTheme="majorHAnsi" w:hAnsiTheme="majorHAnsi" w:cs="Arial"/>
          <w:iCs/>
          <w:sz w:val="24"/>
          <w:szCs w:val="24"/>
          <w:lang w:val="en"/>
        </w:rPr>
        <w:t>Theurer</w:t>
      </w:r>
      <w:proofErr w:type="spellEnd"/>
    </w:p>
    <w:p w:rsidR="008A22CA" w:rsidRPr="002327B2" w:rsidRDefault="008A22CA" w:rsidP="00F5673E">
      <w:pPr>
        <w:spacing w:after="0"/>
        <w:rPr>
          <w:rFonts w:asciiTheme="majorHAnsi" w:hAnsiTheme="majorHAnsi" w:cs="Arial"/>
          <w:sz w:val="24"/>
          <w:szCs w:val="24"/>
        </w:rPr>
      </w:pPr>
    </w:p>
    <w:p w:rsidR="00F5673E" w:rsidRPr="002327B2" w:rsidRDefault="00067540" w:rsidP="00555E6A">
      <w:pPr>
        <w:spacing w:after="0"/>
        <w:rPr>
          <w:rFonts w:asciiTheme="majorHAnsi" w:hAnsiTheme="majorHAnsi" w:cs="Arial"/>
          <w:b/>
          <w:sz w:val="24"/>
          <w:szCs w:val="24"/>
        </w:rPr>
      </w:pPr>
      <w:r w:rsidRPr="002327B2">
        <w:rPr>
          <w:rFonts w:asciiTheme="majorHAnsi" w:hAnsiTheme="majorHAnsi" w:cs="Arial"/>
          <w:b/>
          <w:sz w:val="24"/>
          <w:szCs w:val="24"/>
        </w:rPr>
        <w:t>Notes</w:t>
      </w:r>
    </w:p>
    <w:p w:rsidR="00404AF7" w:rsidRPr="002327B2" w:rsidRDefault="00404AF7" w:rsidP="00067540">
      <w:pPr>
        <w:spacing w:after="0"/>
        <w:rPr>
          <w:rFonts w:asciiTheme="majorHAnsi" w:hAnsiTheme="majorHAnsi" w:cs="Arial"/>
          <w:sz w:val="24"/>
          <w:szCs w:val="24"/>
          <w:u w:val="single"/>
        </w:rPr>
      </w:pPr>
      <w:r w:rsidRPr="002327B2">
        <w:rPr>
          <w:rFonts w:asciiTheme="majorHAnsi" w:hAnsiTheme="majorHAnsi" w:cs="Arial"/>
          <w:sz w:val="24"/>
          <w:szCs w:val="24"/>
          <w:u w:val="single"/>
        </w:rPr>
        <w:t>WSU Program Planning Class – Needs Assessment Findings</w:t>
      </w:r>
    </w:p>
    <w:p w:rsidR="00067540" w:rsidRPr="002327B2" w:rsidRDefault="00067540" w:rsidP="00067540">
      <w:pPr>
        <w:pStyle w:val="ListParagraph"/>
        <w:numPr>
          <w:ilvl w:val="0"/>
          <w:numId w:val="7"/>
        </w:numPr>
        <w:spacing w:after="0"/>
        <w:rPr>
          <w:rFonts w:asciiTheme="majorHAnsi" w:hAnsiTheme="majorHAnsi" w:cs="Arial"/>
          <w:sz w:val="24"/>
          <w:szCs w:val="24"/>
        </w:rPr>
      </w:pPr>
      <w:r w:rsidRPr="002327B2">
        <w:rPr>
          <w:rFonts w:asciiTheme="majorHAnsi" w:hAnsiTheme="majorHAnsi" w:cs="Arial"/>
          <w:iCs/>
          <w:sz w:val="24"/>
          <w:szCs w:val="24"/>
          <w:lang w:val="en"/>
        </w:rPr>
        <w:t xml:space="preserve">Hannah Lefebvre, Ryan </w:t>
      </w:r>
      <w:proofErr w:type="spellStart"/>
      <w:r w:rsidRPr="002327B2">
        <w:rPr>
          <w:rFonts w:asciiTheme="majorHAnsi" w:hAnsiTheme="majorHAnsi" w:cs="Arial"/>
          <w:iCs/>
          <w:sz w:val="24"/>
          <w:szCs w:val="24"/>
          <w:lang w:val="en"/>
        </w:rPr>
        <w:t>Linskey</w:t>
      </w:r>
      <w:proofErr w:type="spellEnd"/>
      <w:r w:rsidRPr="002327B2">
        <w:rPr>
          <w:rFonts w:asciiTheme="majorHAnsi" w:hAnsiTheme="majorHAnsi" w:cs="Arial"/>
          <w:iCs/>
          <w:sz w:val="24"/>
          <w:szCs w:val="24"/>
          <w:lang w:val="en"/>
        </w:rPr>
        <w:t xml:space="preserve">, </w:t>
      </w:r>
      <w:proofErr w:type="spellStart"/>
      <w:r w:rsidRPr="002327B2">
        <w:rPr>
          <w:rFonts w:asciiTheme="majorHAnsi" w:hAnsiTheme="majorHAnsi" w:cs="Arial"/>
          <w:iCs/>
          <w:sz w:val="24"/>
          <w:szCs w:val="24"/>
          <w:lang w:val="en"/>
        </w:rPr>
        <w:t>Mohamad</w:t>
      </w:r>
      <w:proofErr w:type="spellEnd"/>
      <w:r w:rsidRPr="002327B2">
        <w:rPr>
          <w:rFonts w:asciiTheme="majorHAnsi" w:hAnsiTheme="majorHAnsi" w:cs="Arial"/>
          <w:iCs/>
          <w:sz w:val="24"/>
          <w:szCs w:val="24"/>
          <w:lang w:val="en"/>
        </w:rPr>
        <w:t xml:space="preserve"> Farah, and </w:t>
      </w:r>
      <w:proofErr w:type="spellStart"/>
      <w:r w:rsidRPr="002327B2">
        <w:rPr>
          <w:rFonts w:asciiTheme="majorHAnsi" w:hAnsiTheme="majorHAnsi" w:cs="Arial"/>
          <w:iCs/>
          <w:sz w:val="24"/>
          <w:szCs w:val="24"/>
          <w:lang w:val="en"/>
        </w:rPr>
        <w:t>Kiersten</w:t>
      </w:r>
      <w:proofErr w:type="spellEnd"/>
      <w:r w:rsidRPr="002327B2">
        <w:rPr>
          <w:rFonts w:asciiTheme="majorHAnsi" w:hAnsiTheme="majorHAnsi" w:cs="Arial"/>
          <w:iCs/>
          <w:sz w:val="24"/>
          <w:szCs w:val="24"/>
          <w:lang w:val="en"/>
        </w:rPr>
        <w:t xml:space="preserve"> Kemp conducted a needs assessment based on literature review and interviews with Bill Spitzer, Kevin Kearney, and Dr. Brett Whyte. </w:t>
      </w:r>
    </w:p>
    <w:p w:rsidR="00067540" w:rsidRPr="002327B2" w:rsidRDefault="00067540" w:rsidP="00067540">
      <w:pPr>
        <w:pStyle w:val="ListParagraph"/>
        <w:numPr>
          <w:ilvl w:val="0"/>
          <w:numId w:val="7"/>
        </w:numPr>
        <w:spacing w:after="0"/>
        <w:rPr>
          <w:rFonts w:asciiTheme="majorHAnsi" w:hAnsiTheme="majorHAnsi" w:cs="Arial"/>
          <w:sz w:val="24"/>
          <w:szCs w:val="24"/>
        </w:rPr>
      </w:pPr>
      <w:r w:rsidRPr="002327B2">
        <w:rPr>
          <w:rFonts w:asciiTheme="majorHAnsi" w:hAnsiTheme="majorHAnsi" w:cs="Arial"/>
          <w:sz w:val="24"/>
          <w:szCs w:val="24"/>
        </w:rPr>
        <w:t xml:space="preserve">Alcohol and prescription drugs </w:t>
      </w:r>
      <w:r w:rsidR="00484604" w:rsidRPr="002327B2">
        <w:rPr>
          <w:rFonts w:asciiTheme="majorHAnsi" w:hAnsiTheme="majorHAnsi" w:cs="Arial"/>
          <w:sz w:val="24"/>
          <w:szCs w:val="24"/>
        </w:rPr>
        <w:t xml:space="preserve">were identified as top issues in Winona. </w:t>
      </w:r>
    </w:p>
    <w:p w:rsidR="00E80DE7" w:rsidRPr="002327B2" w:rsidRDefault="00484604" w:rsidP="00E80DE7">
      <w:pPr>
        <w:pStyle w:val="ListParagraph"/>
        <w:numPr>
          <w:ilvl w:val="0"/>
          <w:numId w:val="7"/>
        </w:numPr>
        <w:spacing w:after="0"/>
        <w:rPr>
          <w:rFonts w:asciiTheme="majorHAnsi" w:hAnsiTheme="majorHAnsi" w:cs="Arial"/>
          <w:sz w:val="24"/>
          <w:szCs w:val="24"/>
        </w:rPr>
      </w:pPr>
      <w:r w:rsidRPr="002327B2">
        <w:rPr>
          <w:rFonts w:asciiTheme="majorHAnsi" w:hAnsiTheme="majorHAnsi" w:cs="Arial"/>
          <w:sz w:val="24"/>
          <w:szCs w:val="24"/>
        </w:rPr>
        <w:t xml:space="preserve">After researching programs that currently exist in Winona, </w:t>
      </w:r>
      <w:r w:rsidR="00E80DE7" w:rsidRPr="002327B2">
        <w:rPr>
          <w:rFonts w:asciiTheme="majorHAnsi" w:hAnsiTheme="majorHAnsi" w:cs="Arial"/>
          <w:sz w:val="24"/>
          <w:szCs w:val="24"/>
        </w:rPr>
        <w:t>the below 2</w:t>
      </w:r>
      <w:r w:rsidRPr="002327B2">
        <w:rPr>
          <w:rFonts w:asciiTheme="majorHAnsi" w:hAnsiTheme="majorHAnsi" w:cs="Arial"/>
          <w:sz w:val="24"/>
          <w:szCs w:val="24"/>
        </w:rPr>
        <w:t xml:space="preserve"> </w:t>
      </w:r>
      <w:r w:rsidR="00E80DE7" w:rsidRPr="002327B2">
        <w:rPr>
          <w:rFonts w:asciiTheme="majorHAnsi" w:hAnsiTheme="majorHAnsi" w:cs="Arial"/>
          <w:sz w:val="24"/>
          <w:szCs w:val="24"/>
        </w:rPr>
        <w:t xml:space="preserve">programs </w:t>
      </w:r>
      <w:r w:rsidRPr="002327B2">
        <w:rPr>
          <w:rFonts w:asciiTheme="majorHAnsi" w:hAnsiTheme="majorHAnsi" w:cs="Arial"/>
          <w:sz w:val="24"/>
          <w:szCs w:val="24"/>
        </w:rPr>
        <w:t>were reco</w:t>
      </w:r>
      <w:r w:rsidR="00E80DE7" w:rsidRPr="002327B2">
        <w:rPr>
          <w:rFonts w:asciiTheme="majorHAnsi" w:hAnsiTheme="majorHAnsi" w:cs="Arial"/>
          <w:sz w:val="24"/>
          <w:szCs w:val="24"/>
        </w:rPr>
        <w:t>mmended. It was suggested that prior to appr</w:t>
      </w:r>
      <w:r w:rsidR="00C469D5" w:rsidRPr="002327B2">
        <w:rPr>
          <w:rFonts w:asciiTheme="majorHAnsi" w:hAnsiTheme="majorHAnsi" w:cs="Arial"/>
          <w:sz w:val="24"/>
          <w:szCs w:val="24"/>
        </w:rPr>
        <w:t>oaching the Curriculum</w:t>
      </w:r>
      <w:r w:rsidR="00E80DE7" w:rsidRPr="002327B2">
        <w:rPr>
          <w:rFonts w:asciiTheme="majorHAnsi" w:hAnsiTheme="majorHAnsi" w:cs="Arial"/>
          <w:sz w:val="24"/>
          <w:szCs w:val="24"/>
        </w:rPr>
        <w:t xml:space="preserve"> </w:t>
      </w:r>
      <w:r w:rsidR="00C469D5" w:rsidRPr="002327B2">
        <w:rPr>
          <w:rFonts w:asciiTheme="majorHAnsi" w:hAnsiTheme="majorHAnsi" w:cs="Arial"/>
          <w:sz w:val="24"/>
          <w:szCs w:val="24"/>
        </w:rPr>
        <w:t>Director, we</w:t>
      </w:r>
      <w:r w:rsidR="00E80DE7" w:rsidRPr="002327B2">
        <w:rPr>
          <w:rFonts w:asciiTheme="majorHAnsi" w:hAnsiTheme="majorHAnsi" w:cs="Arial"/>
          <w:sz w:val="24"/>
          <w:szCs w:val="24"/>
        </w:rPr>
        <w:t xml:space="preserve"> ensure </w:t>
      </w:r>
      <w:r w:rsidR="00C469D5" w:rsidRPr="002327B2">
        <w:rPr>
          <w:rFonts w:asciiTheme="majorHAnsi" w:hAnsiTheme="majorHAnsi" w:cs="Arial"/>
          <w:sz w:val="24"/>
          <w:szCs w:val="24"/>
        </w:rPr>
        <w:t>our program suggestions</w:t>
      </w:r>
      <w:r w:rsidR="00E80DE7" w:rsidRPr="002327B2">
        <w:rPr>
          <w:rFonts w:asciiTheme="majorHAnsi" w:hAnsiTheme="majorHAnsi" w:cs="Arial"/>
          <w:sz w:val="24"/>
          <w:szCs w:val="24"/>
        </w:rPr>
        <w:t xml:space="preserve"> me</w:t>
      </w:r>
      <w:r w:rsidR="00C469D5" w:rsidRPr="002327B2">
        <w:rPr>
          <w:rFonts w:asciiTheme="majorHAnsi" w:hAnsiTheme="majorHAnsi" w:cs="Arial"/>
          <w:sz w:val="24"/>
          <w:szCs w:val="24"/>
        </w:rPr>
        <w:t>e</w:t>
      </w:r>
      <w:r w:rsidR="00E80DE7" w:rsidRPr="002327B2">
        <w:rPr>
          <w:rFonts w:asciiTheme="majorHAnsi" w:hAnsiTheme="majorHAnsi" w:cs="Arial"/>
          <w:sz w:val="24"/>
          <w:szCs w:val="24"/>
        </w:rPr>
        <w:t>t new standards and w</w:t>
      </w:r>
      <w:r w:rsidR="00C469D5" w:rsidRPr="002327B2">
        <w:rPr>
          <w:rFonts w:asciiTheme="majorHAnsi" w:hAnsiTheme="majorHAnsi" w:cs="Arial"/>
          <w:sz w:val="24"/>
          <w:szCs w:val="24"/>
        </w:rPr>
        <w:t xml:space="preserve">ould be supported by teachers. </w:t>
      </w:r>
    </w:p>
    <w:p w:rsidR="00484604" w:rsidRPr="002327B2" w:rsidRDefault="00484604" w:rsidP="00484604">
      <w:pPr>
        <w:pStyle w:val="ListParagraph"/>
        <w:numPr>
          <w:ilvl w:val="1"/>
          <w:numId w:val="7"/>
        </w:numPr>
        <w:spacing w:after="0"/>
        <w:rPr>
          <w:rFonts w:asciiTheme="majorHAnsi" w:hAnsiTheme="majorHAnsi" w:cs="Arial"/>
          <w:sz w:val="24"/>
          <w:szCs w:val="24"/>
        </w:rPr>
      </w:pPr>
      <w:r w:rsidRPr="002327B2">
        <w:rPr>
          <w:rFonts w:asciiTheme="majorHAnsi" w:hAnsiTheme="majorHAnsi" w:cs="Arial"/>
          <w:sz w:val="24"/>
          <w:szCs w:val="24"/>
        </w:rPr>
        <w:t xml:space="preserve">Project Alert. </w:t>
      </w:r>
      <w:r w:rsidRPr="002327B2">
        <w:rPr>
          <w:rFonts w:asciiTheme="majorHAnsi" w:hAnsiTheme="majorHAnsi" w:cs="Arial"/>
          <w:sz w:val="24"/>
          <w:szCs w:val="24"/>
          <w:lang w:val="en"/>
        </w:rPr>
        <w:t>Free program that focuses on reducing</w:t>
      </w:r>
      <w:r w:rsidR="00F23139" w:rsidRPr="002327B2">
        <w:rPr>
          <w:rFonts w:asciiTheme="majorHAnsi" w:hAnsiTheme="majorHAnsi" w:cs="Arial"/>
          <w:sz w:val="24"/>
          <w:szCs w:val="24"/>
          <w:lang w:val="en"/>
        </w:rPr>
        <w:t xml:space="preserve"> subs</w:t>
      </w:r>
      <w:r w:rsidRPr="002327B2">
        <w:rPr>
          <w:rFonts w:asciiTheme="majorHAnsi" w:hAnsiTheme="majorHAnsi" w:cs="Arial"/>
          <w:sz w:val="24"/>
          <w:szCs w:val="24"/>
          <w:lang w:val="en"/>
        </w:rPr>
        <w:t>tance abuse, a</w:t>
      </w:r>
      <w:r w:rsidR="00F23139" w:rsidRPr="002327B2">
        <w:rPr>
          <w:rFonts w:asciiTheme="majorHAnsi" w:hAnsiTheme="majorHAnsi" w:cs="Arial"/>
          <w:sz w:val="24"/>
          <w:szCs w:val="24"/>
          <w:lang w:val="en"/>
        </w:rPr>
        <w:t>ddress</w:t>
      </w:r>
      <w:r w:rsidRPr="002327B2">
        <w:rPr>
          <w:rFonts w:asciiTheme="majorHAnsi" w:hAnsiTheme="majorHAnsi" w:cs="Arial"/>
          <w:sz w:val="24"/>
          <w:szCs w:val="24"/>
          <w:lang w:val="en"/>
        </w:rPr>
        <w:t>ing</w:t>
      </w:r>
      <w:r w:rsidR="00F23139" w:rsidRPr="002327B2">
        <w:rPr>
          <w:rFonts w:asciiTheme="majorHAnsi" w:hAnsiTheme="majorHAnsi" w:cs="Arial"/>
          <w:sz w:val="24"/>
          <w:szCs w:val="24"/>
          <w:lang w:val="en"/>
        </w:rPr>
        <w:t xml:space="preserve"> attitudes</w:t>
      </w:r>
      <w:r w:rsidRPr="002327B2">
        <w:rPr>
          <w:rFonts w:asciiTheme="majorHAnsi" w:hAnsiTheme="majorHAnsi" w:cs="Arial"/>
          <w:sz w:val="24"/>
          <w:szCs w:val="24"/>
          <w:lang w:val="en"/>
        </w:rPr>
        <w:t>,</w:t>
      </w:r>
      <w:r w:rsidR="00F23139" w:rsidRPr="002327B2">
        <w:rPr>
          <w:rFonts w:asciiTheme="majorHAnsi" w:hAnsiTheme="majorHAnsi" w:cs="Arial"/>
          <w:sz w:val="24"/>
          <w:szCs w:val="24"/>
          <w:lang w:val="en"/>
        </w:rPr>
        <w:t xml:space="preserve"> and teach</w:t>
      </w:r>
      <w:r w:rsidRPr="002327B2">
        <w:rPr>
          <w:rFonts w:asciiTheme="majorHAnsi" w:hAnsiTheme="majorHAnsi" w:cs="Arial"/>
          <w:sz w:val="24"/>
          <w:szCs w:val="24"/>
          <w:lang w:val="en"/>
        </w:rPr>
        <w:t>ing</w:t>
      </w:r>
      <w:r w:rsidR="00F23139" w:rsidRPr="002327B2">
        <w:rPr>
          <w:rFonts w:asciiTheme="majorHAnsi" w:hAnsiTheme="majorHAnsi" w:cs="Arial"/>
          <w:sz w:val="24"/>
          <w:szCs w:val="24"/>
          <w:lang w:val="en"/>
        </w:rPr>
        <w:t xml:space="preserve"> refusal skills</w:t>
      </w:r>
      <w:r w:rsidRPr="002327B2">
        <w:rPr>
          <w:rFonts w:asciiTheme="majorHAnsi" w:hAnsiTheme="majorHAnsi" w:cs="Arial"/>
          <w:sz w:val="24"/>
          <w:szCs w:val="24"/>
          <w:lang w:val="en"/>
        </w:rPr>
        <w:t>. Two year program that targets 7</w:t>
      </w:r>
      <w:r w:rsidRPr="002327B2">
        <w:rPr>
          <w:rFonts w:asciiTheme="majorHAnsi" w:hAnsiTheme="majorHAnsi" w:cs="Arial"/>
          <w:sz w:val="24"/>
          <w:szCs w:val="24"/>
          <w:vertAlign w:val="superscript"/>
          <w:lang w:val="en"/>
        </w:rPr>
        <w:t>th</w:t>
      </w:r>
      <w:r w:rsidRPr="002327B2">
        <w:rPr>
          <w:rFonts w:asciiTheme="majorHAnsi" w:hAnsiTheme="majorHAnsi" w:cs="Arial"/>
          <w:sz w:val="24"/>
          <w:szCs w:val="24"/>
          <w:lang w:val="en"/>
        </w:rPr>
        <w:t xml:space="preserve"> and 8</w:t>
      </w:r>
      <w:r w:rsidRPr="002327B2">
        <w:rPr>
          <w:rFonts w:asciiTheme="majorHAnsi" w:hAnsiTheme="majorHAnsi" w:cs="Arial"/>
          <w:sz w:val="24"/>
          <w:szCs w:val="24"/>
          <w:vertAlign w:val="superscript"/>
          <w:lang w:val="en"/>
        </w:rPr>
        <w:t>th</w:t>
      </w:r>
      <w:r w:rsidRPr="002327B2">
        <w:rPr>
          <w:rFonts w:asciiTheme="majorHAnsi" w:hAnsiTheme="majorHAnsi" w:cs="Arial"/>
          <w:sz w:val="24"/>
          <w:szCs w:val="24"/>
          <w:lang w:val="en"/>
        </w:rPr>
        <w:t xml:space="preserve"> grade. </w:t>
      </w:r>
      <w:r w:rsidR="00F23139" w:rsidRPr="002327B2">
        <w:rPr>
          <w:rFonts w:asciiTheme="majorHAnsi" w:hAnsiTheme="majorHAnsi" w:cs="Arial"/>
          <w:sz w:val="24"/>
          <w:szCs w:val="24"/>
          <w:lang w:val="en"/>
        </w:rPr>
        <w:t>Results</w:t>
      </w:r>
      <w:r w:rsidRPr="002327B2">
        <w:rPr>
          <w:rFonts w:asciiTheme="majorHAnsi" w:hAnsiTheme="majorHAnsi" w:cs="Arial"/>
          <w:sz w:val="24"/>
          <w:szCs w:val="24"/>
          <w:lang w:val="en"/>
        </w:rPr>
        <w:t xml:space="preserve"> show </w:t>
      </w:r>
      <w:r w:rsidR="00F23139" w:rsidRPr="002327B2">
        <w:rPr>
          <w:rFonts w:asciiTheme="majorHAnsi" w:hAnsiTheme="majorHAnsi" w:cs="Arial"/>
          <w:sz w:val="24"/>
          <w:szCs w:val="24"/>
          <w:lang w:val="en"/>
        </w:rPr>
        <w:t>60% decrease in current marijuana use</w:t>
      </w:r>
      <w:r w:rsidRPr="002327B2">
        <w:rPr>
          <w:rFonts w:asciiTheme="majorHAnsi" w:hAnsiTheme="majorHAnsi" w:cs="Arial"/>
          <w:sz w:val="24"/>
          <w:szCs w:val="24"/>
          <w:lang w:val="en"/>
        </w:rPr>
        <w:t xml:space="preserve">, </w:t>
      </w:r>
      <w:r w:rsidR="00F23139" w:rsidRPr="002327B2">
        <w:rPr>
          <w:rFonts w:asciiTheme="majorHAnsi" w:hAnsiTheme="majorHAnsi" w:cs="Arial"/>
          <w:sz w:val="24"/>
          <w:szCs w:val="24"/>
          <w:lang w:val="en"/>
        </w:rPr>
        <w:t>24% decrease in alcohol use</w:t>
      </w:r>
      <w:r w:rsidRPr="002327B2">
        <w:rPr>
          <w:rFonts w:asciiTheme="majorHAnsi" w:hAnsiTheme="majorHAnsi" w:cs="Arial"/>
          <w:sz w:val="24"/>
          <w:szCs w:val="24"/>
          <w:lang w:val="en"/>
        </w:rPr>
        <w:t xml:space="preserve">, and </w:t>
      </w:r>
      <w:r w:rsidR="00F23139" w:rsidRPr="002327B2">
        <w:rPr>
          <w:rFonts w:asciiTheme="majorHAnsi" w:hAnsiTheme="majorHAnsi" w:cs="Arial"/>
          <w:sz w:val="24"/>
          <w:szCs w:val="24"/>
          <w:lang w:val="en"/>
        </w:rPr>
        <w:t>40% drop in students already experimenting with tobacco</w:t>
      </w:r>
      <w:r w:rsidRPr="002327B2">
        <w:rPr>
          <w:rFonts w:asciiTheme="majorHAnsi" w:hAnsiTheme="majorHAnsi" w:cs="Arial"/>
          <w:sz w:val="24"/>
          <w:szCs w:val="24"/>
          <w:lang w:val="en"/>
        </w:rPr>
        <w:t>.</w:t>
      </w:r>
    </w:p>
    <w:p w:rsidR="00067540" w:rsidRPr="002327B2" w:rsidRDefault="00484604" w:rsidP="00067540">
      <w:pPr>
        <w:pStyle w:val="ListParagraph"/>
        <w:numPr>
          <w:ilvl w:val="1"/>
          <w:numId w:val="7"/>
        </w:numPr>
        <w:spacing w:after="0"/>
        <w:rPr>
          <w:rFonts w:asciiTheme="majorHAnsi" w:hAnsiTheme="majorHAnsi" w:cs="Arial"/>
          <w:sz w:val="24"/>
          <w:szCs w:val="24"/>
        </w:rPr>
      </w:pPr>
      <w:r w:rsidRPr="002327B2">
        <w:rPr>
          <w:rFonts w:asciiTheme="majorHAnsi" w:hAnsiTheme="majorHAnsi" w:cs="Arial"/>
          <w:sz w:val="24"/>
          <w:szCs w:val="24"/>
          <w:lang w:val="en"/>
        </w:rPr>
        <w:t>Life Skills Training. T</w:t>
      </w:r>
      <w:r w:rsidR="00F23139" w:rsidRPr="002327B2">
        <w:rPr>
          <w:rFonts w:asciiTheme="majorHAnsi" w:hAnsiTheme="majorHAnsi" w:cs="Arial"/>
          <w:sz w:val="24"/>
          <w:szCs w:val="24"/>
          <w:lang w:val="en"/>
        </w:rPr>
        <w:t>each</w:t>
      </w:r>
      <w:r w:rsidRPr="002327B2">
        <w:rPr>
          <w:rFonts w:asciiTheme="majorHAnsi" w:hAnsiTheme="majorHAnsi" w:cs="Arial"/>
          <w:sz w:val="24"/>
          <w:szCs w:val="24"/>
          <w:lang w:val="en"/>
        </w:rPr>
        <w:t>es</w:t>
      </w:r>
      <w:r w:rsidR="00F23139" w:rsidRPr="002327B2">
        <w:rPr>
          <w:rFonts w:asciiTheme="majorHAnsi" w:hAnsiTheme="majorHAnsi" w:cs="Arial"/>
          <w:sz w:val="24"/>
          <w:szCs w:val="24"/>
          <w:lang w:val="en"/>
        </w:rPr>
        <w:t xml:space="preserve"> students personal self-management skills</w:t>
      </w:r>
      <w:r w:rsidRPr="002327B2">
        <w:rPr>
          <w:rFonts w:asciiTheme="majorHAnsi" w:hAnsiTheme="majorHAnsi" w:cs="Arial"/>
          <w:sz w:val="24"/>
          <w:szCs w:val="24"/>
          <w:lang w:val="en"/>
        </w:rPr>
        <w:t>,</w:t>
      </w:r>
      <w:r w:rsidR="00F23139" w:rsidRPr="002327B2">
        <w:rPr>
          <w:rFonts w:asciiTheme="majorHAnsi" w:hAnsiTheme="majorHAnsi" w:cs="Arial"/>
          <w:sz w:val="24"/>
          <w:szCs w:val="24"/>
          <w:lang w:val="en"/>
        </w:rPr>
        <w:t xml:space="preserve"> social skills</w:t>
      </w:r>
      <w:r w:rsidRPr="002327B2">
        <w:rPr>
          <w:rFonts w:asciiTheme="majorHAnsi" w:hAnsiTheme="majorHAnsi" w:cs="Arial"/>
          <w:sz w:val="24"/>
          <w:szCs w:val="24"/>
          <w:lang w:val="en"/>
        </w:rPr>
        <w:t xml:space="preserve">, </w:t>
      </w:r>
      <w:r w:rsidR="00F23139" w:rsidRPr="002327B2">
        <w:rPr>
          <w:rFonts w:asciiTheme="majorHAnsi" w:hAnsiTheme="majorHAnsi" w:cs="Arial"/>
          <w:sz w:val="24"/>
          <w:szCs w:val="24"/>
          <w:lang w:val="en"/>
        </w:rPr>
        <w:t>in</w:t>
      </w:r>
      <w:r w:rsidRPr="002327B2">
        <w:rPr>
          <w:rFonts w:asciiTheme="majorHAnsi" w:hAnsiTheme="majorHAnsi" w:cs="Arial"/>
          <w:sz w:val="24"/>
          <w:szCs w:val="24"/>
          <w:lang w:val="en"/>
        </w:rPr>
        <w:t xml:space="preserve">formative and resistance skills. Three year program that targets middle school. </w:t>
      </w:r>
      <w:r w:rsidR="00F23139" w:rsidRPr="002327B2">
        <w:rPr>
          <w:rFonts w:asciiTheme="majorHAnsi" w:hAnsiTheme="majorHAnsi" w:cs="Arial"/>
          <w:sz w:val="24"/>
          <w:szCs w:val="24"/>
          <w:lang w:val="en"/>
        </w:rPr>
        <w:t>$175-$275 for curriculum</w:t>
      </w:r>
      <w:r w:rsidRPr="002327B2">
        <w:rPr>
          <w:rFonts w:asciiTheme="majorHAnsi" w:hAnsiTheme="majorHAnsi" w:cs="Arial"/>
          <w:sz w:val="24"/>
          <w:szCs w:val="24"/>
          <w:lang w:val="en"/>
        </w:rPr>
        <w:t xml:space="preserve">, plus additional resources and workshops. </w:t>
      </w:r>
      <w:r w:rsidR="00F23139" w:rsidRPr="002327B2">
        <w:rPr>
          <w:rFonts w:asciiTheme="majorHAnsi" w:hAnsiTheme="majorHAnsi" w:cs="Arial"/>
          <w:sz w:val="24"/>
          <w:szCs w:val="24"/>
          <w:lang w:val="en"/>
        </w:rPr>
        <w:t xml:space="preserve">Data </w:t>
      </w:r>
      <w:r w:rsidRPr="002327B2">
        <w:rPr>
          <w:rFonts w:asciiTheme="majorHAnsi" w:hAnsiTheme="majorHAnsi" w:cs="Arial"/>
          <w:sz w:val="24"/>
          <w:szCs w:val="24"/>
          <w:lang w:val="en"/>
        </w:rPr>
        <w:t xml:space="preserve">was </w:t>
      </w:r>
      <w:r w:rsidR="00F23139" w:rsidRPr="002327B2">
        <w:rPr>
          <w:rFonts w:asciiTheme="majorHAnsi" w:hAnsiTheme="majorHAnsi" w:cs="Arial"/>
          <w:sz w:val="24"/>
          <w:szCs w:val="24"/>
          <w:lang w:val="en"/>
        </w:rPr>
        <w:t>collected 6 years after intervention</w:t>
      </w:r>
      <w:r w:rsidRPr="002327B2">
        <w:rPr>
          <w:rFonts w:asciiTheme="majorHAnsi" w:hAnsiTheme="majorHAnsi" w:cs="Arial"/>
          <w:sz w:val="24"/>
          <w:szCs w:val="24"/>
          <w:lang w:val="en"/>
        </w:rPr>
        <w:t xml:space="preserve">. </w:t>
      </w:r>
      <w:r w:rsidR="00F23139" w:rsidRPr="002327B2">
        <w:rPr>
          <w:rFonts w:asciiTheme="majorHAnsi" w:hAnsiTheme="majorHAnsi" w:cs="Arial"/>
          <w:sz w:val="24"/>
          <w:szCs w:val="24"/>
          <w:lang w:val="en"/>
        </w:rPr>
        <w:t xml:space="preserve">Study showed 50% </w:t>
      </w:r>
      <w:r w:rsidRPr="002327B2">
        <w:rPr>
          <w:rFonts w:asciiTheme="majorHAnsi" w:hAnsiTheme="majorHAnsi" w:cs="Arial"/>
          <w:sz w:val="24"/>
          <w:szCs w:val="24"/>
          <w:lang w:val="en"/>
        </w:rPr>
        <w:t>less binge drinkers, and o</w:t>
      </w:r>
      <w:r w:rsidR="00F23139" w:rsidRPr="002327B2">
        <w:rPr>
          <w:rFonts w:asciiTheme="majorHAnsi" w:hAnsiTheme="majorHAnsi" w:cs="Arial"/>
          <w:sz w:val="24"/>
          <w:szCs w:val="24"/>
          <w:lang w:val="en"/>
        </w:rPr>
        <w:t xml:space="preserve">verall lower scores on substance use initiation, less cigarette use initiation, and less marijuana use initiation </w:t>
      </w:r>
    </w:p>
    <w:p w:rsidR="00F23139" w:rsidRPr="002327B2" w:rsidRDefault="00F23139" w:rsidP="00F5673E">
      <w:pPr>
        <w:pStyle w:val="ListParagraph"/>
        <w:numPr>
          <w:ilvl w:val="0"/>
          <w:numId w:val="3"/>
        </w:numPr>
        <w:spacing w:after="0"/>
        <w:rPr>
          <w:rFonts w:asciiTheme="majorHAnsi" w:hAnsiTheme="majorHAnsi" w:cs="Arial"/>
          <w:sz w:val="24"/>
          <w:szCs w:val="24"/>
        </w:rPr>
      </w:pPr>
      <w:r w:rsidRPr="002327B2">
        <w:rPr>
          <w:rFonts w:asciiTheme="majorHAnsi" w:hAnsiTheme="majorHAnsi" w:cs="Arial"/>
          <w:sz w:val="24"/>
          <w:szCs w:val="24"/>
        </w:rPr>
        <w:lastRenderedPageBreak/>
        <w:t xml:space="preserve">Parent education proposal </w:t>
      </w:r>
      <w:r w:rsidR="00E80DE7" w:rsidRPr="002327B2">
        <w:rPr>
          <w:rFonts w:asciiTheme="majorHAnsi" w:hAnsiTheme="majorHAnsi" w:cs="Arial"/>
          <w:sz w:val="24"/>
          <w:szCs w:val="24"/>
        </w:rPr>
        <w:t xml:space="preserve">for spring practicum class to implement </w:t>
      </w:r>
      <w:r w:rsidRPr="002327B2">
        <w:rPr>
          <w:rFonts w:asciiTheme="majorHAnsi" w:hAnsiTheme="majorHAnsi" w:cs="Arial"/>
          <w:sz w:val="24"/>
          <w:szCs w:val="24"/>
        </w:rPr>
        <w:t>included:</w:t>
      </w:r>
    </w:p>
    <w:p w:rsidR="00F23139" w:rsidRPr="002327B2" w:rsidRDefault="00F23139" w:rsidP="00F23139">
      <w:pPr>
        <w:pStyle w:val="ListParagraph"/>
        <w:numPr>
          <w:ilvl w:val="1"/>
          <w:numId w:val="3"/>
        </w:numPr>
        <w:spacing w:after="0"/>
        <w:rPr>
          <w:rFonts w:asciiTheme="majorHAnsi" w:hAnsiTheme="majorHAnsi" w:cs="Arial"/>
          <w:sz w:val="24"/>
          <w:szCs w:val="24"/>
        </w:rPr>
      </w:pPr>
      <w:r w:rsidRPr="002327B2">
        <w:rPr>
          <w:rFonts w:asciiTheme="majorHAnsi" w:hAnsiTheme="majorHAnsi" w:cs="Arial"/>
          <w:sz w:val="24"/>
          <w:szCs w:val="24"/>
        </w:rPr>
        <w:t>Awareness campaign</w:t>
      </w:r>
    </w:p>
    <w:p w:rsidR="009F5D8D" w:rsidRPr="002327B2" w:rsidRDefault="009F5D8D" w:rsidP="00F23139">
      <w:pPr>
        <w:pStyle w:val="ListParagraph"/>
        <w:numPr>
          <w:ilvl w:val="1"/>
          <w:numId w:val="3"/>
        </w:numPr>
        <w:spacing w:after="0"/>
        <w:rPr>
          <w:rFonts w:asciiTheme="majorHAnsi" w:hAnsiTheme="majorHAnsi" w:cs="Arial"/>
          <w:sz w:val="24"/>
          <w:szCs w:val="24"/>
        </w:rPr>
      </w:pPr>
      <w:r w:rsidRPr="002327B2">
        <w:rPr>
          <w:rFonts w:asciiTheme="majorHAnsi" w:hAnsiTheme="majorHAnsi" w:cs="Arial"/>
          <w:sz w:val="24"/>
          <w:szCs w:val="24"/>
        </w:rPr>
        <w:t>Booth at parent teacher conferences</w:t>
      </w:r>
    </w:p>
    <w:p w:rsidR="009F5D8D" w:rsidRPr="002327B2" w:rsidRDefault="009F5D8D" w:rsidP="00F23139">
      <w:pPr>
        <w:pStyle w:val="ListParagraph"/>
        <w:numPr>
          <w:ilvl w:val="1"/>
          <w:numId w:val="3"/>
        </w:numPr>
        <w:spacing w:after="0"/>
        <w:rPr>
          <w:rFonts w:asciiTheme="majorHAnsi" w:hAnsiTheme="majorHAnsi" w:cs="Arial"/>
          <w:sz w:val="24"/>
          <w:szCs w:val="24"/>
        </w:rPr>
      </w:pPr>
      <w:r w:rsidRPr="002327B2">
        <w:rPr>
          <w:rFonts w:asciiTheme="majorHAnsi" w:hAnsiTheme="majorHAnsi" w:cs="Arial"/>
          <w:sz w:val="24"/>
          <w:szCs w:val="24"/>
        </w:rPr>
        <w:t>Link on school website for parents to become informed</w:t>
      </w:r>
    </w:p>
    <w:p w:rsidR="009F5D8D" w:rsidRPr="002327B2" w:rsidRDefault="009F5D8D" w:rsidP="00F23139">
      <w:pPr>
        <w:pStyle w:val="ListParagraph"/>
        <w:numPr>
          <w:ilvl w:val="1"/>
          <w:numId w:val="3"/>
        </w:numPr>
        <w:spacing w:after="0"/>
        <w:rPr>
          <w:rFonts w:asciiTheme="majorHAnsi" w:hAnsiTheme="majorHAnsi" w:cs="Arial"/>
          <w:sz w:val="24"/>
          <w:szCs w:val="24"/>
        </w:rPr>
      </w:pPr>
      <w:r w:rsidRPr="002327B2">
        <w:rPr>
          <w:rFonts w:asciiTheme="majorHAnsi" w:hAnsiTheme="majorHAnsi" w:cs="Arial"/>
          <w:sz w:val="24"/>
          <w:szCs w:val="24"/>
        </w:rPr>
        <w:t>Informational newsletter</w:t>
      </w:r>
    </w:p>
    <w:p w:rsidR="009F5D8D" w:rsidRPr="002327B2" w:rsidRDefault="009F5D8D" w:rsidP="00F23139">
      <w:pPr>
        <w:pStyle w:val="ListParagraph"/>
        <w:numPr>
          <w:ilvl w:val="1"/>
          <w:numId w:val="3"/>
        </w:numPr>
        <w:spacing w:after="0"/>
        <w:rPr>
          <w:rFonts w:asciiTheme="majorHAnsi" w:hAnsiTheme="majorHAnsi" w:cs="Arial"/>
          <w:sz w:val="24"/>
          <w:szCs w:val="24"/>
        </w:rPr>
      </w:pPr>
      <w:r w:rsidRPr="002327B2">
        <w:rPr>
          <w:rFonts w:asciiTheme="majorHAnsi" w:hAnsiTheme="majorHAnsi" w:cs="Arial"/>
          <w:sz w:val="24"/>
          <w:szCs w:val="24"/>
        </w:rPr>
        <w:t>Include valid statistics</w:t>
      </w:r>
    </w:p>
    <w:p w:rsidR="009F5D8D" w:rsidRPr="002327B2" w:rsidRDefault="009F5D8D" w:rsidP="00F23139">
      <w:pPr>
        <w:pStyle w:val="ListParagraph"/>
        <w:numPr>
          <w:ilvl w:val="1"/>
          <w:numId w:val="3"/>
        </w:numPr>
        <w:spacing w:after="0"/>
        <w:rPr>
          <w:rFonts w:asciiTheme="majorHAnsi" w:hAnsiTheme="majorHAnsi" w:cs="Arial"/>
          <w:sz w:val="24"/>
          <w:szCs w:val="24"/>
        </w:rPr>
      </w:pPr>
      <w:r w:rsidRPr="002327B2">
        <w:rPr>
          <w:rFonts w:asciiTheme="majorHAnsi" w:hAnsiTheme="majorHAnsi" w:cs="Arial"/>
          <w:sz w:val="24"/>
          <w:szCs w:val="24"/>
        </w:rPr>
        <w:t>Town hall during open house (captive audience)</w:t>
      </w:r>
    </w:p>
    <w:p w:rsidR="009F5D8D" w:rsidRPr="002327B2" w:rsidRDefault="009F5D8D" w:rsidP="00F23139">
      <w:pPr>
        <w:pStyle w:val="ListParagraph"/>
        <w:numPr>
          <w:ilvl w:val="1"/>
          <w:numId w:val="3"/>
        </w:numPr>
        <w:spacing w:after="0"/>
        <w:rPr>
          <w:rFonts w:asciiTheme="majorHAnsi" w:hAnsiTheme="majorHAnsi" w:cs="Arial"/>
          <w:sz w:val="24"/>
          <w:szCs w:val="24"/>
        </w:rPr>
      </w:pPr>
      <w:r w:rsidRPr="002327B2">
        <w:rPr>
          <w:rFonts w:asciiTheme="majorHAnsi" w:hAnsiTheme="majorHAnsi" w:cs="Arial"/>
          <w:sz w:val="24"/>
          <w:szCs w:val="24"/>
        </w:rPr>
        <w:t>Send information through worksite wellness programs</w:t>
      </w:r>
    </w:p>
    <w:p w:rsidR="009F5D8D" w:rsidRPr="002327B2" w:rsidRDefault="009F5D8D" w:rsidP="00F23139">
      <w:pPr>
        <w:pStyle w:val="ListParagraph"/>
        <w:numPr>
          <w:ilvl w:val="1"/>
          <w:numId w:val="3"/>
        </w:numPr>
        <w:spacing w:after="0"/>
        <w:rPr>
          <w:rFonts w:asciiTheme="majorHAnsi" w:hAnsiTheme="majorHAnsi" w:cs="Arial"/>
          <w:sz w:val="24"/>
          <w:szCs w:val="24"/>
        </w:rPr>
      </w:pPr>
      <w:r w:rsidRPr="002327B2">
        <w:rPr>
          <w:rFonts w:asciiTheme="majorHAnsi" w:hAnsiTheme="majorHAnsi" w:cs="Arial"/>
          <w:sz w:val="24"/>
          <w:szCs w:val="24"/>
        </w:rPr>
        <w:t>Get school administration to talk about it. Currently substance use is addressed in schools in a reactive man</w:t>
      </w:r>
      <w:r w:rsidR="00C469D5" w:rsidRPr="002327B2">
        <w:rPr>
          <w:rFonts w:asciiTheme="majorHAnsi" w:hAnsiTheme="majorHAnsi" w:cs="Arial"/>
          <w:sz w:val="24"/>
          <w:szCs w:val="24"/>
        </w:rPr>
        <w:t>ner, but it should be proactive</w:t>
      </w:r>
    </w:p>
    <w:p w:rsidR="00C469D5" w:rsidRPr="002327B2" w:rsidRDefault="00C469D5" w:rsidP="00C469D5">
      <w:pPr>
        <w:pStyle w:val="ListParagraph"/>
        <w:numPr>
          <w:ilvl w:val="1"/>
          <w:numId w:val="3"/>
        </w:numPr>
        <w:spacing w:after="0"/>
        <w:rPr>
          <w:rFonts w:asciiTheme="majorHAnsi" w:hAnsiTheme="majorHAnsi" w:cs="Arial"/>
          <w:sz w:val="24"/>
          <w:szCs w:val="24"/>
        </w:rPr>
      </w:pPr>
      <w:r w:rsidRPr="002327B2">
        <w:rPr>
          <w:rFonts w:asciiTheme="majorHAnsi" w:hAnsiTheme="majorHAnsi" w:cs="Arial"/>
          <w:sz w:val="24"/>
          <w:szCs w:val="24"/>
        </w:rPr>
        <w:t>Reach non-engaged parents (</w:t>
      </w:r>
      <w:proofErr w:type="spellStart"/>
      <w:r w:rsidRPr="002327B2">
        <w:rPr>
          <w:rFonts w:asciiTheme="majorHAnsi" w:hAnsiTheme="majorHAnsi" w:cs="Arial"/>
          <w:sz w:val="24"/>
          <w:szCs w:val="24"/>
        </w:rPr>
        <w:t>eg</w:t>
      </w:r>
      <w:proofErr w:type="spellEnd"/>
      <w:r w:rsidRPr="002327B2">
        <w:rPr>
          <w:rFonts w:asciiTheme="majorHAnsi" w:hAnsiTheme="majorHAnsi" w:cs="Arial"/>
          <w:sz w:val="24"/>
          <w:szCs w:val="24"/>
        </w:rPr>
        <w:t xml:space="preserve"> outreach in bars, stickers on bottles of alcohol in liquor stores, parents at sporting events, in media during professional sporting events, at grocery stores)</w:t>
      </w:r>
    </w:p>
    <w:p w:rsidR="00C469D5" w:rsidRPr="002327B2" w:rsidRDefault="00C469D5" w:rsidP="00C469D5">
      <w:pPr>
        <w:pStyle w:val="ListParagraph"/>
        <w:numPr>
          <w:ilvl w:val="1"/>
          <w:numId w:val="3"/>
        </w:numPr>
        <w:spacing w:after="0"/>
        <w:rPr>
          <w:rFonts w:asciiTheme="majorHAnsi" w:hAnsiTheme="majorHAnsi" w:cs="Arial"/>
          <w:sz w:val="24"/>
          <w:szCs w:val="24"/>
        </w:rPr>
      </w:pPr>
      <w:r w:rsidRPr="002327B2">
        <w:rPr>
          <w:rFonts w:asciiTheme="majorHAnsi" w:hAnsiTheme="majorHAnsi" w:cs="Arial"/>
          <w:sz w:val="24"/>
          <w:szCs w:val="24"/>
        </w:rPr>
        <w:t xml:space="preserve">Information packets to partners like </w:t>
      </w:r>
      <w:r w:rsidRPr="002327B2">
        <w:rPr>
          <w:rFonts w:asciiTheme="majorHAnsi" w:hAnsiTheme="majorHAnsi" w:cs="Arial"/>
          <w:sz w:val="24"/>
          <w:szCs w:val="24"/>
        </w:rPr>
        <w:t>B</w:t>
      </w:r>
      <w:r w:rsidRPr="002327B2">
        <w:rPr>
          <w:rFonts w:asciiTheme="majorHAnsi" w:hAnsiTheme="majorHAnsi" w:cs="Arial"/>
          <w:sz w:val="24"/>
          <w:szCs w:val="24"/>
        </w:rPr>
        <w:t xml:space="preserve">ig </w:t>
      </w:r>
      <w:r w:rsidRPr="002327B2">
        <w:rPr>
          <w:rFonts w:asciiTheme="majorHAnsi" w:hAnsiTheme="majorHAnsi" w:cs="Arial"/>
          <w:sz w:val="24"/>
          <w:szCs w:val="24"/>
        </w:rPr>
        <w:t>B</w:t>
      </w:r>
      <w:r w:rsidRPr="002327B2">
        <w:rPr>
          <w:rFonts w:asciiTheme="majorHAnsi" w:hAnsiTheme="majorHAnsi" w:cs="Arial"/>
          <w:sz w:val="24"/>
          <w:szCs w:val="24"/>
        </w:rPr>
        <w:t xml:space="preserve">rothers </w:t>
      </w:r>
      <w:r w:rsidRPr="002327B2">
        <w:rPr>
          <w:rFonts w:asciiTheme="majorHAnsi" w:hAnsiTheme="majorHAnsi" w:cs="Arial"/>
          <w:sz w:val="24"/>
          <w:szCs w:val="24"/>
        </w:rPr>
        <w:t>B</w:t>
      </w:r>
      <w:r w:rsidRPr="002327B2">
        <w:rPr>
          <w:rFonts w:asciiTheme="majorHAnsi" w:hAnsiTheme="majorHAnsi" w:cs="Arial"/>
          <w:sz w:val="24"/>
          <w:szCs w:val="24"/>
        </w:rPr>
        <w:t xml:space="preserve">ig </w:t>
      </w:r>
      <w:r w:rsidRPr="002327B2">
        <w:rPr>
          <w:rFonts w:asciiTheme="majorHAnsi" w:hAnsiTheme="majorHAnsi" w:cs="Arial"/>
          <w:sz w:val="24"/>
          <w:szCs w:val="24"/>
        </w:rPr>
        <w:t>S</w:t>
      </w:r>
      <w:r w:rsidRPr="002327B2">
        <w:rPr>
          <w:rFonts w:asciiTheme="majorHAnsi" w:hAnsiTheme="majorHAnsi" w:cs="Arial"/>
          <w:sz w:val="24"/>
          <w:szCs w:val="24"/>
        </w:rPr>
        <w:t xml:space="preserve">isters, family-based services, scouting agencies, law enforcement, etc. </w:t>
      </w:r>
      <w:r w:rsidRPr="002327B2">
        <w:rPr>
          <w:rFonts w:asciiTheme="majorHAnsi" w:hAnsiTheme="majorHAnsi" w:cs="Arial"/>
          <w:sz w:val="24"/>
          <w:szCs w:val="24"/>
        </w:rPr>
        <w:t xml:space="preserve"> </w:t>
      </w:r>
    </w:p>
    <w:p w:rsidR="009F5D8D" w:rsidRPr="002327B2" w:rsidRDefault="009F5D8D" w:rsidP="009F5D8D">
      <w:pPr>
        <w:spacing w:after="0"/>
        <w:rPr>
          <w:rFonts w:asciiTheme="majorHAnsi" w:hAnsiTheme="majorHAnsi" w:cs="Arial"/>
          <w:sz w:val="24"/>
          <w:szCs w:val="24"/>
        </w:rPr>
      </w:pPr>
    </w:p>
    <w:p w:rsidR="00404AF7" w:rsidRPr="002327B2" w:rsidRDefault="00404AF7" w:rsidP="009F5D8D">
      <w:pPr>
        <w:spacing w:after="0"/>
        <w:rPr>
          <w:rFonts w:asciiTheme="majorHAnsi" w:hAnsiTheme="majorHAnsi" w:cs="Arial"/>
          <w:sz w:val="24"/>
          <w:szCs w:val="24"/>
          <w:u w:val="single"/>
        </w:rPr>
      </w:pPr>
      <w:r w:rsidRPr="002327B2">
        <w:rPr>
          <w:rFonts w:asciiTheme="majorHAnsi" w:hAnsiTheme="majorHAnsi" w:cs="Arial"/>
          <w:sz w:val="24"/>
          <w:szCs w:val="24"/>
          <w:u w:val="single"/>
        </w:rPr>
        <w:t>WSU Program Planning Class – Focus Group Findings</w:t>
      </w:r>
    </w:p>
    <w:p w:rsidR="009F5D8D" w:rsidRPr="002327B2" w:rsidRDefault="009F5D8D" w:rsidP="00DA6198">
      <w:pPr>
        <w:pStyle w:val="ListParagraph"/>
        <w:numPr>
          <w:ilvl w:val="0"/>
          <w:numId w:val="3"/>
        </w:numPr>
        <w:rPr>
          <w:rFonts w:asciiTheme="majorHAnsi" w:hAnsiTheme="majorHAnsi" w:cs="Arial"/>
          <w:sz w:val="24"/>
          <w:szCs w:val="24"/>
        </w:rPr>
      </w:pPr>
      <w:r w:rsidRPr="002327B2">
        <w:rPr>
          <w:rFonts w:asciiTheme="majorHAnsi" w:hAnsiTheme="majorHAnsi" w:cs="Arial"/>
          <w:sz w:val="24"/>
          <w:szCs w:val="24"/>
        </w:rPr>
        <w:t xml:space="preserve">Focus groups are being conducted at the Middle School, Cotter, and Lewiston. Students will begin </w:t>
      </w:r>
      <w:r w:rsidR="00FF299E" w:rsidRPr="002327B2">
        <w:rPr>
          <w:rFonts w:asciiTheme="majorHAnsi" w:hAnsiTheme="majorHAnsi" w:cs="Arial"/>
          <w:sz w:val="24"/>
          <w:szCs w:val="24"/>
        </w:rPr>
        <w:t xml:space="preserve">doing </w:t>
      </w:r>
      <w:r w:rsidRPr="002327B2">
        <w:rPr>
          <w:rFonts w:asciiTheme="majorHAnsi" w:hAnsiTheme="majorHAnsi" w:cs="Arial"/>
          <w:sz w:val="24"/>
          <w:szCs w:val="24"/>
        </w:rPr>
        <w:t xml:space="preserve">their </w:t>
      </w:r>
      <w:r w:rsidR="00FF299E" w:rsidRPr="002327B2">
        <w:rPr>
          <w:rFonts w:asciiTheme="majorHAnsi" w:hAnsiTheme="majorHAnsi" w:cs="Arial"/>
          <w:sz w:val="24"/>
          <w:szCs w:val="24"/>
        </w:rPr>
        <w:t>analysis</w:t>
      </w:r>
      <w:r w:rsidRPr="002327B2">
        <w:rPr>
          <w:rFonts w:asciiTheme="majorHAnsi" w:hAnsiTheme="majorHAnsi" w:cs="Arial"/>
          <w:sz w:val="24"/>
          <w:szCs w:val="24"/>
        </w:rPr>
        <w:t xml:space="preserve"> this week</w:t>
      </w:r>
      <w:r w:rsidR="00FF299E" w:rsidRPr="002327B2">
        <w:rPr>
          <w:rFonts w:asciiTheme="majorHAnsi" w:hAnsiTheme="majorHAnsi" w:cs="Arial"/>
          <w:sz w:val="24"/>
          <w:szCs w:val="24"/>
        </w:rPr>
        <w:t xml:space="preserve">. </w:t>
      </w:r>
      <w:r w:rsidRPr="002327B2">
        <w:rPr>
          <w:rFonts w:asciiTheme="majorHAnsi" w:hAnsiTheme="majorHAnsi" w:cs="Arial"/>
          <w:sz w:val="24"/>
          <w:szCs w:val="24"/>
        </w:rPr>
        <w:t>7</w:t>
      </w:r>
      <w:r w:rsidRPr="002327B2">
        <w:rPr>
          <w:rFonts w:asciiTheme="majorHAnsi" w:hAnsiTheme="majorHAnsi" w:cs="Arial"/>
          <w:sz w:val="24"/>
          <w:szCs w:val="24"/>
          <w:vertAlign w:val="superscript"/>
        </w:rPr>
        <w:t>th</w:t>
      </w:r>
      <w:r w:rsidRPr="002327B2">
        <w:rPr>
          <w:rFonts w:asciiTheme="majorHAnsi" w:hAnsiTheme="majorHAnsi" w:cs="Arial"/>
          <w:sz w:val="24"/>
          <w:szCs w:val="24"/>
        </w:rPr>
        <w:t xml:space="preserve"> grade knowledge of synthetic drugs is scary. </w:t>
      </w:r>
      <w:r w:rsidR="00410E00" w:rsidRPr="002327B2">
        <w:rPr>
          <w:rFonts w:asciiTheme="majorHAnsi" w:hAnsiTheme="majorHAnsi" w:cs="Arial"/>
          <w:sz w:val="24"/>
          <w:szCs w:val="24"/>
        </w:rPr>
        <w:t>Initial report within 2 or 3 weeks</w:t>
      </w:r>
      <w:r w:rsidRPr="002327B2">
        <w:rPr>
          <w:rFonts w:asciiTheme="majorHAnsi" w:hAnsiTheme="majorHAnsi" w:cs="Arial"/>
          <w:sz w:val="24"/>
          <w:szCs w:val="24"/>
        </w:rPr>
        <w:t>. This i</w:t>
      </w:r>
      <w:r w:rsidR="00410E00" w:rsidRPr="002327B2">
        <w:rPr>
          <w:rFonts w:asciiTheme="majorHAnsi" w:hAnsiTheme="majorHAnsi" w:cs="Arial"/>
          <w:sz w:val="24"/>
          <w:szCs w:val="24"/>
        </w:rPr>
        <w:t>nfo</w:t>
      </w:r>
      <w:r w:rsidRPr="002327B2">
        <w:rPr>
          <w:rFonts w:asciiTheme="majorHAnsi" w:hAnsiTheme="majorHAnsi" w:cs="Arial"/>
          <w:sz w:val="24"/>
          <w:szCs w:val="24"/>
        </w:rPr>
        <w:t>rmation</w:t>
      </w:r>
      <w:r w:rsidR="00410E00" w:rsidRPr="002327B2">
        <w:rPr>
          <w:rFonts w:asciiTheme="majorHAnsi" w:hAnsiTheme="majorHAnsi" w:cs="Arial"/>
          <w:sz w:val="24"/>
          <w:szCs w:val="24"/>
        </w:rPr>
        <w:t xml:space="preserve"> will </w:t>
      </w:r>
      <w:r w:rsidRPr="002327B2">
        <w:rPr>
          <w:rFonts w:asciiTheme="majorHAnsi" w:hAnsiTheme="majorHAnsi" w:cs="Arial"/>
          <w:sz w:val="24"/>
          <w:szCs w:val="24"/>
        </w:rPr>
        <w:t xml:space="preserve">be used to update our DFC grant application. </w:t>
      </w:r>
    </w:p>
    <w:p w:rsidR="009F5D8D" w:rsidRPr="002327B2" w:rsidRDefault="009F5D8D" w:rsidP="00DA6198">
      <w:pPr>
        <w:pStyle w:val="ListParagraph"/>
        <w:numPr>
          <w:ilvl w:val="0"/>
          <w:numId w:val="3"/>
        </w:numPr>
        <w:rPr>
          <w:rFonts w:asciiTheme="majorHAnsi" w:hAnsiTheme="majorHAnsi" w:cs="Arial"/>
          <w:sz w:val="24"/>
          <w:szCs w:val="24"/>
        </w:rPr>
      </w:pPr>
      <w:r w:rsidRPr="002327B2">
        <w:rPr>
          <w:rFonts w:asciiTheme="majorHAnsi" w:hAnsiTheme="majorHAnsi" w:cs="Arial"/>
          <w:sz w:val="24"/>
          <w:szCs w:val="24"/>
        </w:rPr>
        <w:t xml:space="preserve">Possible additional studies were discussed, including a </w:t>
      </w:r>
      <w:r w:rsidR="00707E8A" w:rsidRPr="002327B2">
        <w:rPr>
          <w:rFonts w:asciiTheme="majorHAnsi" w:hAnsiTheme="majorHAnsi" w:cs="Arial"/>
          <w:sz w:val="24"/>
          <w:szCs w:val="24"/>
        </w:rPr>
        <w:t>longitudinal survey</w:t>
      </w:r>
      <w:r w:rsidRPr="002327B2">
        <w:rPr>
          <w:rFonts w:asciiTheme="majorHAnsi" w:hAnsiTheme="majorHAnsi" w:cs="Arial"/>
          <w:sz w:val="24"/>
          <w:szCs w:val="24"/>
        </w:rPr>
        <w:t xml:space="preserve"> with current focus group data as a baseline. Survey could be r</w:t>
      </w:r>
      <w:r w:rsidR="00707E8A" w:rsidRPr="002327B2">
        <w:rPr>
          <w:rFonts w:asciiTheme="majorHAnsi" w:hAnsiTheme="majorHAnsi" w:cs="Arial"/>
          <w:sz w:val="24"/>
          <w:szCs w:val="24"/>
        </w:rPr>
        <w:t>epeat</w:t>
      </w:r>
      <w:r w:rsidRPr="002327B2">
        <w:rPr>
          <w:rFonts w:asciiTheme="majorHAnsi" w:hAnsiTheme="majorHAnsi" w:cs="Arial"/>
          <w:sz w:val="24"/>
          <w:szCs w:val="24"/>
        </w:rPr>
        <w:t>ed</w:t>
      </w:r>
      <w:r w:rsidR="00707E8A" w:rsidRPr="002327B2">
        <w:rPr>
          <w:rFonts w:asciiTheme="majorHAnsi" w:hAnsiTheme="majorHAnsi" w:cs="Arial"/>
          <w:sz w:val="24"/>
          <w:szCs w:val="24"/>
        </w:rPr>
        <w:t xml:space="preserve"> every 2-3 y</w:t>
      </w:r>
      <w:r w:rsidR="00E80DE7" w:rsidRPr="002327B2">
        <w:rPr>
          <w:rFonts w:asciiTheme="majorHAnsi" w:hAnsiTheme="majorHAnsi" w:cs="Arial"/>
          <w:sz w:val="24"/>
          <w:szCs w:val="24"/>
        </w:rPr>
        <w:t xml:space="preserve">ears once we start the program to determine if what we’re doing is </w:t>
      </w:r>
      <w:r w:rsidR="00707E8A" w:rsidRPr="002327B2">
        <w:rPr>
          <w:rFonts w:asciiTheme="majorHAnsi" w:hAnsiTheme="majorHAnsi" w:cs="Arial"/>
          <w:sz w:val="24"/>
          <w:szCs w:val="24"/>
        </w:rPr>
        <w:t>act</w:t>
      </w:r>
      <w:r w:rsidR="00E80DE7" w:rsidRPr="002327B2">
        <w:rPr>
          <w:rFonts w:asciiTheme="majorHAnsi" w:hAnsiTheme="majorHAnsi" w:cs="Arial"/>
          <w:sz w:val="24"/>
          <w:szCs w:val="24"/>
        </w:rPr>
        <w:t>ually changing what’s going on. Another study might be to t</w:t>
      </w:r>
      <w:r w:rsidR="00707E8A" w:rsidRPr="002327B2">
        <w:rPr>
          <w:rFonts w:asciiTheme="majorHAnsi" w:hAnsiTheme="majorHAnsi" w:cs="Arial"/>
          <w:sz w:val="24"/>
          <w:szCs w:val="24"/>
        </w:rPr>
        <w:t xml:space="preserve">riangulate what kids are saying </w:t>
      </w:r>
      <w:proofErr w:type="spellStart"/>
      <w:r w:rsidR="00707E8A" w:rsidRPr="002327B2">
        <w:rPr>
          <w:rFonts w:asciiTheme="majorHAnsi" w:hAnsiTheme="majorHAnsi" w:cs="Arial"/>
          <w:sz w:val="24"/>
          <w:szCs w:val="24"/>
        </w:rPr>
        <w:t>vs</w:t>
      </w:r>
      <w:proofErr w:type="spellEnd"/>
      <w:r w:rsidR="00707E8A" w:rsidRPr="002327B2">
        <w:rPr>
          <w:rFonts w:asciiTheme="majorHAnsi" w:hAnsiTheme="majorHAnsi" w:cs="Arial"/>
          <w:sz w:val="24"/>
          <w:szCs w:val="24"/>
        </w:rPr>
        <w:t xml:space="preserve"> what parents THINK is going on. Could go back to parents that signed parent consent forms</w:t>
      </w:r>
      <w:r w:rsidR="00E80DE7" w:rsidRPr="002327B2">
        <w:rPr>
          <w:rFonts w:asciiTheme="majorHAnsi" w:hAnsiTheme="majorHAnsi" w:cs="Arial"/>
          <w:sz w:val="24"/>
          <w:szCs w:val="24"/>
        </w:rPr>
        <w:t xml:space="preserve"> for the focus groups. </w:t>
      </w:r>
      <w:r w:rsidR="00707E8A" w:rsidRPr="002327B2">
        <w:rPr>
          <w:rFonts w:asciiTheme="majorHAnsi" w:hAnsiTheme="majorHAnsi" w:cs="Arial"/>
          <w:sz w:val="24"/>
          <w:szCs w:val="24"/>
        </w:rPr>
        <w:t xml:space="preserve"> </w:t>
      </w:r>
    </w:p>
    <w:p w:rsidR="009F5D8D" w:rsidRPr="002327B2" w:rsidRDefault="009F5D8D" w:rsidP="00E80DE7">
      <w:pPr>
        <w:spacing w:after="0"/>
        <w:rPr>
          <w:rFonts w:asciiTheme="majorHAnsi" w:hAnsiTheme="majorHAnsi" w:cs="Arial"/>
          <w:sz w:val="24"/>
          <w:szCs w:val="24"/>
          <w:u w:val="single"/>
        </w:rPr>
      </w:pPr>
      <w:r w:rsidRPr="002327B2">
        <w:rPr>
          <w:rFonts w:asciiTheme="majorHAnsi" w:hAnsiTheme="majorHAnsi" w:cs="Arial"/>
          <w:sz w:val="24"/>
          <w:szCs w:val="24"/>
          <w:u w:val="single"/>
        </w:rPr>
        <w:t>Whitewater Country Coalition Update</w:t>
      </w:r>
    </w:p>
    <w:p w:rsidR="00E80DE7" w:rsidRPr="002327B2" w:rsidRDefault="00E80DE7" w:rsidP="00E80DE7">
      <w:pPr>
        <w:pStyle w:val="ListParagraph"/>
        <w:numPr>
          <w:ilvl w:val="0"/>
          <w:numId w:val="14"/>
        </w:numPr>
        <w:spacing w:after="0"/>
        <w:rPr>
          <w:rFonts w:asciiTheme="majorHAnsi" w:hAnsiTheme="majorHAnsi" w:cs="Arial"/>
          <w:sz w:val="24"/>
          <w:szCs w:val="24"/>
        </w:rPr>
      </w:pPr>
      <w:proofErr w:type="spellStart"/>
      <w:r w:rsidRPr="002327B2">
        <w:rPr>
          <w:rFonts w:asciiTheme="majorHAnsi" w:hAnsiTheme="majorHAnsi" w:cs="Arial"/>
          <w:sz w:val="24"/>
          <w:szCs w:val="24"/>
        </w:rPr>
        <w:t>Janneke</w:t>
      </w:r>
      <w:proofErr w:type="spellEnd"/>
      <w:r w:rsidRPr="002327B2">
        <w:rPr>
          <w:rFonts w:asciiTheme="majorHAnsi" w:hAnsiTheme="majorHAnsi" w:cs="Arial"/>
          <w:sz w:val="24"/>
          <w:szCs w:val="24"/>
        </w:rPr>
        <w:t xml:space="preserve"> attended the Whitewater Country Coalition meeting last week and proposed that we jointly apply for a DFC grant and imitate the Goodhue coalition model with a health council for each school district and a steering committee over the whole framework. WCC will vote at their next meeting. </w:t>
      </w:r>
    </w:p>
    <w:p w:rsidR="00E80DE7" w:rsidRPr="002327B2" w:rsidRDefault="00E80DE7" w:rsidP="00E80DE7">
      <w:pPr>
        <w:spacing w:after="0"/>
        <w:rPr>
          <w:rFonts w:asciiTheme="majorHAnsi" w:hAnsiTheme="majorHAnsi" w:cs="Arial"/>
          <w:sz w:val="24"/>
          <w:szCs w:val="24"/>
        </w:rPr>
      </w:pPr>
    </w:p>
    <w:p w:rsidR="009F5D8D" w:rsidRPr="002327B2" w:rsidRDefault="009F5D8D" w:rsidP="00E80DE7">
      <w:pPr>
        <w:spacing w:after="0"/>
        <w:rPr>
          <w:rFonts w:asciiTheme="majorHAnsi" w:hAnsiTheme="majorHAnsi" w:cs="Arial"/>
          <w:sz w:val="24"/>
          <w:szCs w:val="24"/>
          <w:u w:val="single"/>
        </w:rPr>
      </w:pPr>
      <w:r w:rsidRPr="002327B2">
        <w:rPr>
          <w:rFonts w:asciiTheme="majorHAnsi" w:hAnsiTheme="majorHAnsi" w:cs="Arial"/>
          <w:sz w:val="24"/>
          <w:szCs w:val="24"/>
          <w:u w:val="single"/>
        </w:rPr>
        <w:t>Next Steps</w:t>
      </w:r>
    </w:p>
    <w:p w:rsidR="009F5D8D" w:rsidRPr="002327B2" w:rsidRDefault="00E80DE7" w:rsidP="00E80DE7">
      <w:pPr>
        <w:pStyle w:val="ListParagraph"/>
        <w:numPr>
          <w:ilvl w:val="0"/>
          <w:numId w:val="14"/>
        </w:numPr>
        <w:rPr>
          <w:rFonts w:asciiTheme="majorHAnsi" w:hAnsiTheme="majorHAnsi" w:cs="Arial"/>
          <w:sz w:val="24"/>
          <w:szCs w:val="24"/>
        </w:rPr>
      </w:pPr>
      <w:r w:rsidRPr="002327B2">
        <w:rPr>
          <w:rFonts w:asciiTheme="majorHAnsi" w:hAnsiTheme="majorHAnsi" w:cs="Arial"/>
          <w:sz w:val="24"/>
          <w:szCs w:val="24"/>
        </w:rPr>
        <w:t xml:space="preserve">Determine if Winona is eligible for the P&amp;I grant (Planning &amp; Implementation) that WCC is currently funded by, and see if P&amp;I and DFC can overlap. </w:t>
      </w:r>
    </w:p>
    <w:p w:rsidR="00FE0FAC" w:rsidRPr="002327B2" w:rsidRDefault="00C469D5" w:rsidP="00DA6198">
      <w:pPr>
        <w:pStyle w:val="ListParagraph"/>
        <w:numPr>
          <w:ilvl w:val="0"/>
          <w:numId w:val="14"/>
        </w:numPr>
        <w:rPr>
          <w:rFonts w:asciiTheme="majorHAnsi" w:hAnsiTheme="majorHAnsi" w:cs="Arial"/>
          <w:sz w:val="24"/>
          <w:szCs w:val="24"/>
        </w:rPr>
      </w:pPr>
      <w:r w:rsidRPr="002327B2">
        <w:rPr>
          <w:rFonts w:asciiTheme="majorHAnsi" w:hAnsiTheme="majorHAnsi" w:cs="Arial"/>
          <w:sz w:val="24"/>
          <w:szCs w:val="24"/>
        </w:rPr>
        <w:t>Next meeting in December or early January to resolve the possibility of jointly applying for DFC grant with WCC, and learn about the WSU Program Planning class findings from the focus groups.</w:t>
      </w:r>
    </w:p>
    <w:sectPr w:rsidR="00FE0FAC" w:rsidRPr="00232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4245"/>
    <w:multiLevelType w:val="hybridMultilevel"/>
    <w:tmpl w:val="169830AA"/>
    <w:lvl w:ilvl="0" w:tplc="64625E2A">
      <w:start w:val="1"/>
      <w:numFmt w:val="bullet"/>
      <w:lvlText w:val="●"/>
      <w:lvlJc w:val="left"/>
      <w:pPr>
        <w:tabs>
          <w:tab w:val="num" w:pos="720"/>
        </w:tabs>
        <w:ind w:left="720" w:hanging="360"/>
      </w:pPr>
      <w:rPr>
        <w:rFonts w:ascii="Georgia" w:hAnsi="Georgia" w:hint="default"/>
      </w:rPr>
    </w:lvl>
    <w:lvl w:ilvl="1" w:tplc="0464D09C">
      <w:start w:val="1027"/>
      <w:numFmt w:val="bullet"/>
      <w:lvlText w:val="○"/>
      <w:lvlJc w:val="left"/>
      <w:pPr>
        <w:tabs>
          <w:tab w:val="num" w:pos="1440"/>
        </w:tabs>
        <w:ind w:left="1440" w:hanging="360"/>
      </w:pPr>
      <w:rPr>
        <w:rFonts w:ascii="Times New Roman" w:hAnsi="Times New Roman" w:hint="default"/>
      </w:rPr>
    </w:lvl>
    <w:lvl w:ilvl="2" w:tplc="91280D70" w:tentative="1">
      <w:start w:val="1"/>
      <w:numFmt w:val="bullet"/>
      <w:lvlText w:val="●"/>
      <w:lvlJc w:val="left"/>
      <w:pPr>
        <w:tabs>
          <w:tab w:val="num" w:pos="2160"/>
        </w:tabs>
        <w:ind w:left="2160" w:hanging="360"/>
      </w:pPr>
      <w:rPr>
        <w:rFonts w:ascii="Georgia" w:hAnsi="Georgia" w:hint="default"/>
      </w:rPr>
    </w:lvl>
    <w:lvl w:ilvl="3" w:tplc="DB62EA2C" w:tentative="1">
      <w:start w:val="1"/>
      <w:numFmt w:val="bullet"/>
      <w:lvlText w:val="●"/>
      <w:lvlJc w:val="left"/>
      <w:pPr>
        <w:tabs>
          <w:tab w:val="num" w:pos="2880"/>
        </w:tabs>
        <w:ind w:left="2880" w:hanging="360"/>
      </w:pPr>
      <w:rPr>
        <w:rFonts w:ascii="Georgia" w:hAnsi="Georgia" w:hint="default"/>
      </w:rPr>
    </w:lvl>
    <w:lvl w:ilvl="4" w:tplc="5CE88D20" w:tentative="1">
      <w:start w:val="1"/>
      <w:numFmt w:val="bullet"/>
      <w:lvlText w:val="●"/>
      <w:lvlJc w:val="left"/>
      <w:pPr>
        <w:tabs>
          <w:tab w:val="num" w:pos="3600"/>
        </w:tabs>
        <w:ind w:left="3600" w:hanging="360"/>
      </w:pPr>
      <w:rPr>
        <w:rFonts w:ascii="Georgia" w:hAnsi="Georgia" w:hint="default"/>
      </w:rPr>
    </w:lvl>
    <w:lvl w:ilvl="5" w:tplc="6E96DF02" w:tentative="1">
      <w:start w:val="1"/>
      <w:numFmt w:val="bullet"/>
      <w:lvlText w:val="●"/>
      <w:lvlJc w:val="left"/>
      <w:pPr>
        <w:tabs>
          <w:tab w:val="num" w:pos="4320"/>
        </w:tabs>
        <w:ind w:left="4320" w:hanging="360"/>
      </w:pPr>
      <w:rPr>
        <w:rFonts w:ascii="Georgia" w:hAnsi="Georgia" w:hint="default"/>
      </w:rPr>
    </w:lvl>
    <w:lvl w:ilvl="6" w:tplc="EA764204" w:tentative="1">
      <w:start w:val="1"/>
      <w:numFmt w:val="bullet"/>
      <w:lvlText w:val="●"/>
      <w:lvlJc w:val="left"/>
      <w:pPr>
        <w:tabs>
          <w:tab w:val="num" w:pos="5040"/>
        </w:tabs>
        <w:ind w:left="5040" w:hanging="360"/>
      </w:pPr>
      <w:rPr>
        <w:rFonts w:ascii="Georgia" w:hAnsi="Georgia" w:hint="default"/>
      </w:rPr>
    </w:lvl>
    <w:lvl w:ilvl="7" w:tplc="0E24C9CA" w:tentative="1">
      <w:start w:val="1"/>
      <w:numFmt w:val="bullet"/>
      <w:lvlText w:val="●"/>
      <w:lvlJc w:val="left"/>
      <w:pPr>
        <w:tabs>
          <w:tab w:val="num" w:pos="5760"/>
        </w:tabs>
        <w:ind w:left="5760" w:hanging="360"/>
      </w:pPr>
      <w:rPr>
        <w:rFonts w:ascii="Georgia" w:hAnsi="Georgia" w:hint="default"/>
      </w:rPr>
    </w:lvl>
    <w:lvl w:ilvl="8" w:tplc="D0C0DC2A" w:tentative="1">
      <w:start w:val="1"/>
      <w:numFmt w:val="bullet"/>
      <w:lvlText w:val="●"/>
      <w:lvlJc w:val="left"/>
      <w:pPr>
        <w:tabs>
          <w:tab w:val="num" w:pos="6480"/>
        </w:tabs>
        <w:ind w:left="6480" w:hanging="360"/>
      </w:pPr>
      <w:rPr>
        <w:rFonts w:ascii="Georgia" w:hAnsi="Georgia" w:hint="default"/>
      </w:rPr>
    </w:lvl>
  </w:abstractNum>
  <w:abstractNum w:abstractNumId="1">
    <w:nsid w:val="0AC97322"/>
    <w:multiLevelType w:val="hybridMultilevel"/>
    <w:tmpl w:val="3DA8AE78"/>
    <w:lvl w:ilvl="0" w:tplc="CC1E25B8">
      <w:start w:val="1"/>
      <w:numFmt w:val="bullet"/>
      <w:lvlText w:val="●"/>
      <w:lvlJc w:val="left"/>
      <w:pPr>
        <w:tabs>
          <w:tab w:val="num" w:pos="720"/>
        </w:tabs>
        <w:ind w:left="720" w:hanging="360"/>
      </w:pPr>
      <w:rPr>
        <w:rFonts w:ascii="Arial" w:hAnsi="Arial" w:hint="default"/>
      </w:rPr>
    </w:lvl>
    <w:lvl w:ilvl="1" w:tplc="7E1678F0">
      <w:start w:val="496"/>
      <w:numFmt w:val="bullet"/>
      <w:lvlText w:val="o"/>
      <w:lvlJc w:val="left"/>
      <w:pPr>
        <w:tabs>
          <w:tab w:val="num" w:pos="1440"/>
        </w:tabs>
        <w:ind w:left="1440" w:hanging="360"/>
      </w:pPr>
      <w:rPr>
        <w:rFonts w:ascii="Courier New" w:hAnsi="Courier New" w:hint="default"/>
      </w:rPr>
    </w:lvl>
    <w:lvl w:ilvl="2" w:tplc="25CA1452" w:tentative="1">
      <w:start w:val="1"/>
      <w:numFmt w:val="bullet"/>
      <w:lvlText w:val="●"/>
      <w:lvlJc w:val="left"/>
      <w:pPr>
        <w:tabs>
          <w:tab w:val="num" w:pos="2160"/>
        </w:tabs>
        <w:ind w:left="2160" w:hanging="360"/>
      </w:pPr>
      <w:rPr>
        <w:rFonts w:ascii="Arial" w:hAnsi="Arial" w:hint="default"/>
      </w:rPr>
    </w:lvl>
    <w:lvl w:ilvl="3" w:tplc="04EABEF0" w:tentative="1">
      <w:start w:val="1"/>
      <w:numFmt w:val="bullet"/>
      <w:lvlText w:val="●"/>
      <w:lvlJc w:val="left"/>
      <w:pPr>
        <w:tabs>
          <w:tab w:val="num" w:pos="2880"/>
        </w:tabs>
        <w:ind w:left="2880" w:hanging="360"/>
      </w:pPr>
      <w:rPr>
        <w:rFonts w:ascii="Arial" w:hAnsi="Arial" w:hint="default"/>
      </w:rPr>
    </w:lvl>
    <w:lvl w:ilvl="4" w:tplc="A1F6D466" w:tentative="1">
      <w:start w:val="1"/>
      <w:numFmt w:val="bullet"/>
      <w:lvlText w:val="●"/>
      <w:lvlJc w:val="left"/>
      <w:pPr>
        <w:tabs>
          <w:tab w:val="num" w:pos="3600"/>
        </w:tabs>
        <w:ind w:left="3600" w:hanging="360"/>
      </w:pPr>
      <w:rPr>
        <w:rFonts w:ascii="Arial" w:hAnsi="Arial" w:hint="default"/>
      </w:rPr>
    </w:lvl>
    <w:lvl w:ilvl="5" w:tplc="C45A5940" w:tentative="1">
      <w:start w:val="1"/>
      <w:numFmt w:val="bullet"/>
      <w:lvlText w:val="●"/>
      <w:lvlJc w:val="left"/>
      <w:pPr>
        <w:tabs>
          <w:tab w:val="num" w:pos="4320"/>
        </w:tabs>
        <w:ind w:left="4320" w:hanging="360"/>
      </w:pPr>
      <w:rPr>
        <w:rFonts w:ascii="Arial" w:hAnsi="Arial" w:hint="default"/>
      </w:rPr>
    </w:lvl>
    <w:lvl w:ilvl="6" w:tplc="50F058CA" w:tentative="1">
      <w:start w:val="1"/>
      <w:numFmt w:val="bullet"/>
      <w:lvlText w:val="●"/>
      <w:lvlJc w:val="left"/>
      <w:pPr>
        <w:tabs>
          <w:tab w:val="num" w:pos="5040"/>
        </w:tabs>
        <w:ind w:left="5040" w:hanging="360"/>
      </w:pPr>
      <w:rPr>
        <w:rFonts w:ascii="Arial" w:hAnsi="Arial" w:hint="default"/>
      </w:rPr>
    </w:lvl>
    <w:lvl w:ilvl="7" w:tplc="A420005E" w:tentative="1">
      <w:start w:val="1"/>
      <w:numFmt w:val="bullet"/>
      <w:lvlText w:val="●"/>
      <w:lvlJc w:val="left"/>
      <w:pPr>
        <w:tabs>
          <w:tab w:val="num" w:pos="5760"/>
        </w:tabs>
        <w:ind w:left="5760" w:hanging="360"/>
      </w:pPr>
      <w:rPr>
        <w:rFonts w:ascii="Arial" w:hAnsi="Arial" w:hint="default"/>
      </w:rPr>
    </w:lvl>
    <w:lvl w:ilvl="8" w:tplc="7F6CC1EA" w:tentative="1">
      <w:start w:val="1"/>
      <w:numFmt w:val="bullet"/>
      <w:lvlText w:val="●"/>
      <w:lvlJc w:val="left"/>
      <w:pPr>
        <w:tabs>
          <w:tab w:val="num" w:pos="6480"/>
        </w:tabs>
        <w:ind w:left="6480" w:hanging="360"/>
      </w:pPr>
      <w:rPr>
        <w:rFonts w:ascii="Arial" w:hAnsi="Arial" w:hint="default"/>
      </w:rPr>
    </w:lvl>
  </w:abstractNum>
  <w:abstractNum w:abstractNumId="2">
    <w:nsid w:val="2224080D"/>
    <w:multiLevelType w:val="hybridMultilevel"/>
    <w:tmpl w:val="072A37C0"/>
    <w:lvl w:ilvl="0" w:tplc="2FE0EFBA">
      <w:start w:val="1"/>
      <w:numFmt w:val="bullet"/>
      <w:lvlText w:val="●"/>
      <w:lvlJc w:val="left"/>
      <w:pPr>
        <w:tabs>
          <w:tab w:val="num" w:pos="720"/>
        </w:tabs>
        <w:ind w:left="720" w:hanging="360"/>
      </w:pPr>
      <w:rPr>
        <w:rFonts w:ascii="Arial" w:hAnsi="Arial" w:hint="default"/>
      </w:rPr>
    </w:lvl>
    <w:lvl w:ilvl="1" w:tplc="4FDAB78A">
      <w:start w:val="1027"/>
      <w:numFmt w:val="bullet"/>
      <w:lvlText w:val="o"/>
      <w:lvlJc w:val="left"/>
      <w:pPr>
        <w:tabs>
          <w:tab w:val="num" w:pos="1440"/>
        </w:tabs>
        <w:ind w:left="1440" w:hanging="360"/>
      </w:pPr>
      <w:rPr>
        <w:rFonts w:ascii="Courier New" w:hAnsi="Courier New" w:hint="default"/>
      </w:rPr>
    </w:lvl>
    <w:lvl w:ilvl="2" w:tplc="D9FC3906" w:tentative="1">
      <w:start w:val="1"/>
      <w:numFmt w:val="bullet"/>
      <w:lvlText w:val="●"/>
      <w:lvlJc w:val="left"/>
      <w:pPr>
        <w:tabs>
          <w:tab w:val="num" w:pos="2160"/>
        </w:tabs>
        <w:ind w:left="2160" w:hanging="360"/>
      </w:pPr>
      <w:rPr>
        <w:rFonts w:ascii="Arial" w:hAnsi="Arial" w:hint="default"/>
      </w:rPr>
    </w:lvl>
    <w:lvl w:ilvl="3" w:tplc="F820A6A6" w:tentative="1">
      <w:start w:val="1"/>
      <w:numFmt w:val="bullet"/>
      <w:lvlText w:val="●"/>
      <w:lvlJc w:val="left"/>
      <w:pPr>
        <w:tabs>
          <w:tab w:val="num" w:pos="2880"/>
        </w:tabs>
        <w:ind w:left="2880" w:hanging="360"/>
      </w:pPr>
      <w:rPr>
        <w:rFonts w:ascii="Arial" w:hAnsi="Arial" w:hint="default"/>
      </w:rPr>
    </w:lvl>
    <w:lvl w:ilvl="4" w:tplc="DAD85230" w:tentative="1">
      <w:start w:val="1"/>
      <w:numFmt w:val="bullet"/>
      <w:lvlText w:val="●"/>
      <w:lvlJc w:val="left"/>
      <w:pPr>
        <w:tabs>
          <w:tab w:val="num" w:pos="3600"/>
        </w:tabs>
        <w:ind w:left="3600" w:hanging="360"/>
      </w:pPr>
      <w:rPr>
        <w:rFonts w:ascii="Arial" w:hAnsi="Arial" w:hint="default"/>
      </w:rPr>
    </w:lvl>
    <w:lvl w:ilvl="5" w:tplc="7548CA4E" w:tentative="1">
      <w:start w:val="1"/>
      <w:numFmt w:val="bullet"/>
      <w:lvlText w:val="●"/>
      <w:lvlJc w:val="left"/>
      <w:pPr>
        <w:tabs>
          <w:tab w:val="num" w:pos="4320"/>
        </w:tabs>
        <w:ind w:left="4320" w:hanging="360"/>
      </w:pPr>
      <w:rPr>
        <w:rFonts w:ascii="Arial" w:hAnsi="Arial" w:hint="default"/>
      </w:rPr>
    </w:lvl>
    <w:lvl w:ilvl="6" w:tplc="8ABCB958" w:tentative="1">
      <w:start w:val="1"/>
      <w:numFmt w:val="bullet"/>
      <w:lvlText w:val="●"/>
      <w:lvlJc w:val="left"/>
      <w:pPr>
        <w:tabs>
          <w:tab w:val="num" w:pos="5040"/>
        </w:tabs>
        <w:ind w:left="5040" w:hanging="360"/>
      </w:pPr>
      <w:rPr>
        <w:rFonts w:ascii="Arial" w:hAnsi="Arial" w:hint="default"/>
      </w:rPr>
    </w:lvl>
    <w:lvl w:ilvl="7" w:tplc="04989B08" w:tentative="1">
      <w:start w:val="1"/>
      <w:numFmt w:val="bullet"/>
      <w:lvlText w:val="●"/>
      <w:lvlJc w:val="left"/>
      <w:pPr>
        <w:tabs>
          <w:tab w:val="num" w:pos="5760"/>
        </w:tabs>
        <w:ind w:left="5760" w:hanging="360"/>
      </w:pPr>
      <w:rPr>
        <w:rFonts w:ascii="Arial" w:hAnsi="Arial" w:hint="default"/>
      </w:rPr>
    </w:lvl>
    <w:lvl w:ilvl="8" w:tplc="10ACFEC6" w:tentative="1">
      <w:start w:val="1"/>
      <w:numFmt w:val="bullet"/>
      <w:lvlText w:val="●"/>
      <w:lvlJc w:val="left"/>
      <w:pPr>
        <w:tabs>
          <w:tab w:val="num" w:pos="6480"/>
        </w:tabs>
        <w:ind w:left="6480" w:hanging="360"/>
      </w:pPr>
      <w:rPr>
        <w:rFonts w:ascii="Arial" w:hAnsi="Arial" w:hint="default"/>
      </w:rPr>
    </w:lvl>
  </w:abstractNum>
  <w:abstractNum w:abstractNumId="3">
    <w:nsid w:val="2EA237B3"/>
    <w:multiLevelType w:val="hybridMultilevel"/>
    <w:tmpl w:val="D412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DA3C20"/>
    <w:multiLevelType w:val="hybridMultilevel"/>
    <w:tmpl w:val="A76C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104333"/>
    <w:multiLevelType w:val="hybridMultilevel"/>
    <w:tmpl w:val="67B63CC0"/>
    <w:lvl w:ilvl="0" w:tplc="1C88077E">
      <w:start w:val="1"/>
      <w:numFmt w:val="bullet"/>
      <w:lvlText w:val="●"/>
      <w:lvlJc w:val="left"/>
      <w:pPr>
        <w:tabs>
          <w:tab w:val="num" w:pos="720"/>
        </w:tabs>
        <w:ind w:left="720" w:hanging="360"/>
      </w:pPr>
      <w:rPr>
        <w:rFonts w:ascii="Georgia" w:hAnsi="Georgia" w:hint="default"/>
      </w:rPr>
    </w:lvl>
    <w:lvl w:ilvl="1" w:tplc="CAC8EF06">
      <w:start w:val="496"/>
      <w:numFmt w:val="bullet"/>
      <w:lvlText w:val="○"/>
      <w:lvlJc w:val="left"/>
      <w:pPr>
        <w:tabs>
          <w:tab w:val="num" w:pos="1440"/>
        </w:tabs>
        <w:ind w:left="1440" w:hanging="360"/>
      </w:pPr>
      <w:rPr>
        <w:rFonts w:ascii="Times New Roman" w:hAnsi="Times New Roman" w:hint="default"/>
      </w:rPr>
    </w:lvl>
    <w:lvl w:ilvl="2" w:tplc="57782F3E" w:tentative="1">
      <w:start w:val="1"/>
      <w:numFmt w:val="bullet"/>
      <w:lvlText w:val="●"/>
      <w:lvlJc w:val="left"/>
      <w:pPr>
        <w:tabs>
          <w:tab w:val="num" w:pos="2160"/>
        </w:tabs>
        <w:ind w:left="2160" w:hanging="360"/>
      </w:pPr>
      <w:rPr>
        <w:rFonts w:ascii="Georgia" w:hAnsi="Georgia" w:hint="default"/>
      </w:rPr>
    </w:lvl>
    <w:lvl w:ilvl="3" w:tplc="BBB82B7A" w:tentative="1">
      <w:start w:val="1"/>
      <w:numFmt w:val="bullet"/>
      <w:lvlText w:val="●"/>
      <w:lvlJc w:val="left"/>
      <w:pPr>
        <w:tabs>
          <w:tab w:val="num" w:pos="2880"/>
        </w:tabs>
        <w:ind w:left="2880" w:hanging="360"/>
      </w:pPr>
      <w:rPr>
        <w:rFonts w:ascii="Georgia" w:hAnsi="Georgia" w:hint="default"/>
      </w:rPr>
    </w:lvl>
    <w:lvl w:ilvl="4" w:tplc="36D0149A" w:tentative="1">
      <w:start w:val="1"/>
      <w:numFmt w:val="bullet"/>
      <w:lvlText w:val="●"/>
      <w:lvlJc w:val="left"/>
      <w:pPr>
        <w:tabs>
          <w:tab w:val="num" w:pos="3600"/>
        </w:tabs>
        <w:ind w:left="3600" w:hanging="360"/>
      </w:pPr>
      <w:rPr>
        <w:rFonts w:ascii="Georgia" w:hAnsi="Georgia" w:hint="default"/>
      </w:rPr>
    </w:lvl>
    <w:lvl w:ilvl="5" w:tplc="B6DC9AD4" w:tentative="1">
      <w:start w:val="1"/>
      <w:numFmt w:val="bullet"/>
      <w:lvlText w:val="●"/>
      <w:lvlJc w:val="left"/>
      <w:pPr>
        <w:tabs>
          <w:tab w:val="num" w:pos="4320"/>
        </w:tabs>
        <w:ind w:left="4320" w:hanging="360"/>
      </w:pPr>
      <w:rPr>
        <w:rFonts w:ascii="Georgia" w:hAnsi="Georgia" w:hint="default"/>
      </w:rPr>
    </w:lvl>
    <w:lvl w:ilvl="6" w:tplc="2F844AEE" w:tentative="1">
      <w:start w:val="1"/>
      <w:numFmt w:val="bullet"/>
      <w:lvlText w:val="●"/>
      <w:lvlJc w:val="left"/>
      <w:pPr>
        <w:tabs>
          <w:tab w:val="num" w:pos="5040"/>
        </w:tabs>
        <w:ind w:left="5040" w:hanging="360"/>
      </w:pPr>
      <w:rPr>
        <w:rFonts w:ascii="Georgia" w:hAnsi="Georgia" w:hint="default"/>
      </w:rPr>
    </w:lvl>
    <w:lvl w:ilvl="7" w:tplc="E536D7B6" w:tentative="1">
      <w:start w:val="1"/>
      <w:numFmt w:val="bullet"/>
      <w:lvlText w:val="●"/>
      <w:lvlJc w:val="left"/>
      <w:pPr>
        <w:tabs>
          <w:tab w:val="num" w:pos="5760"/>
        </w:tabs>
        <w:ind w:left="5760" w:hanging="360"/>
      </w:pPr>
      <w:rPr>
        <w:rFonts w:ascii="Georgia" w:hAnsi="Georgia" w:hint="default"/>
      </w:rPr>
    </w:lvl>
    <w:lvl w:ilvl="8" w:tplc="DFD6B78A" w:tentative="1">
      <w:start w:val="1"/>
      <w:numFmt w:val="bullet"/>
      <w:lvlText w:val="●"/>
      <w:lvlJc w:val="left"/>
      <w:pPr>
        <w:tabs>
          <w:tab w:val="num" w:pos="6480"/>
        </w:tabs>
        <w:ind w:left="6480" w:hanging="360"/>
      </w:pPr>
      <w:rPr>
        <w:rFonts w:ascii="Georgia" w:hAnsi="Georgia" w:hint="default"/>
      </w:rPr>
    </w:lvl>
  </w:abstractNum>
  <w:abstractNum w:abstractNumId="6">
    <w:nsid w:val="4EF95CF9"/>
    <w:multiLevelType w:val="hybridMultilevel"/>
    <w:tmpl w:val="22D0EE48"/>
    <w:lvl w:ilvl="0" w:tplc="C4A0B108">
      <w:start w:val="1"/>
      <w:numFmt w:val="bullet"/>
      <w:lvlText w:val="●"/>
      <w:lvlJc w:val="left"/>
      <w:pPr>
        <w:tabs>
          <w:tab w:val="num" w:pos="720"/>
        </w:tabs>
        <w:ind w:left="720" w:hanging="360"/>
      </w:pPr>
      <w:rPr>
        <w:rFonts w:ascii="Arial" w:hAnsi="Arial" w:hint="default"/>
      </w:rPr>
    </w:lvl>
    <w:lvl w:ilvl="1" w:tplc="236E8716">
      <w:start w:val="496"/>
      <w:numFmt w:val="bullet"/>
      <w:lvlText w:val="o"/>
      <w:lvlJc w:val="left"/>
      <w:pPr>
        <w:tabs>
          <w:tab w:val="num" w:pos="1440"/>
        </w:tabs>
        <w:ind w:left="1440" w:hanging="360"/>
      </w:pPr>
      <w:rPr>
        <w:rFonts w:ascii="Courier New" w:hAnsi="Courier New" w:hint="default"/>
      </w:rPr>
    </w:lvl>
    <w:lvl w:ilvl="2" w:tplc="C8505096" w:tentative="1">
      <w:start w:val="1"/>
      <w:numFmt w:val="bullet"/>
      <w:lvlText w:val="●"/>
      <w:lvlJc w:val="left"/>
      <w:pPr>
        <w:tabs>
          <w:tab w:val="num" w:pos="2160"/>
        </w:tabs>
        <w:ind w:left="2160" w:hanging="360"/>
      </w:pPr>
      <w:rPr>
        <w:rFonts w:ascii="Arial" w:hAnsi="Arial" w:hint="default"/>
      </w:rPr>
    </w:lvl>
    <w:lvl w:ilvl="3" w:tplc="FE1AD61E" w:tentative="1">
      <w:start w:val="1"/>
      <w:numFmt w:val="bullet"/>
      <w:lvlText w:val="●"/>
      <w:lvlJc w:val="left"/>
      <w:pPr>
        <w:tabs>
          <w:tab w:val="num" w:pos="2880"/>
        </w:tabs>
        <w:ind w:left="2880" w:hanging="360"/>
      </w:pPr>
      <w:rPr>
        <w:rFonts w:ascii="Arial" w:hAnsi="Arial" w:hint="default"/>
      </w:rPr>
    </w:lvl>
    <w:lvl w:ilvl="4" w:tplc="B48AACEE" w:tentative="1">
      <w:start w:val="1"/>
      <w:numFmt w:val="bullet"/>
      <w:lvlText w:val="●"/>
      <w:lvlJc w:val="left"/>
      <w:pPr>
        <w:tabs>
          <w:tab w:val="num" w:pos="3600"/>
        </w:tabs>
        <w:ind w:left="3600" w:hanging="360"/>
      </w:pPr>
      <w:rPr>
        <w:rFonts w:ascii="Arial" w:hAnsi="Arial" w:hint="default"/>
      </w:rPr>
    </w:lvl>
    <w:lvl w:ilvl="5" w:tplc="BA665612" w:tentative="1">
      <w:start w:val="1"/>
      <w:numFmt w:val="bullet"/>
      <w:lvlText w:val="●"/>
      <w:lvlJc w:val="left"/>
      <w:pPr>
        <w:tabs>
          <w:tab w:val="num" w:pos="4320"/>
        </w:tabs>
        <w:ind w:left="4320" w:hanging="360"/>
      </w:pPr>
      <w:rPr>
        <w:rFonts w:ascii="Arial" w:hAnsi="Arial" w:hint="default"/>
      </w:rPr>
    </w:lvl>
    <w:lvl w:ilvl="6" w:tplc="4D9854D2" w:tentative="1">
      <w:start w:val="1"/>
      <w:numFmt w:val="bullet"/>
      <w:lvlText w:val="●"/>
      <w:lvlJc w:val="left"/>
      <w:pPr>
        <w:tabs>
          <w:tab w:val="num" w:pos="5040"/>
        </w:tabs>
        <w:ind w:left="5040" w:hanging="360"/>
      </w:pPr>
      <w:rPr>
        <w:rFonts w:ascii="Arial" w:hAnsi="Arial" w:hint="default"/>
      </w:rPr>
    </w:lvl>
    <w:lvl w:ilvl="7" w:tplc="6FB60FF8" w:tentative="1">
      <w:start w:val="1"/>
      <w:numFmt w:val="bullet"/>
      <w:lvlText w:val="●"/>
      <w:lvlJc w:val="left"/>
      <w:pPr>
        <w:tabs>
          <w:tab w:val="num" w:pos="5760"/>
        </w:tabs>
        <w:ind w:left="5760" w:hanging="360"/>
      </w:pPr>
      <w:rPr>
        <w:rFonts w:ascii="Arial" w:hAnsi="Arial" w:hint="default"/>
      </w:rPr>
    </w:lvl>
    <w:lvl w:ilvl="8" w:tplc="087002DC" w:tentative="1">
      <w:start w:val="1"/>
      <w:numFmt w:val="bullet"/>
      <w:lvlText w:val="●"/>
      <w:lvlJc w:val="left"/>
      <w:pPr>
        <w:tabs>
          <w:tab w:val="num" w:pos="6480"/>
        </w:tabs>
        <w:ind w:left="6480" w:hanging="360"/>
      </w:pPr>
      <w:rPr>
        <w:rFonts w:ascii="Arial" w:hAnsi="Arial" w:hint="default"/>
      </w:rPr>
    </w:lvl>
  </w:abstractNum>
  <w:abstractNum w:abstractNumId="7">
    <w:nsid w:val="57202E9E"/>
    <w:multiLevelType w:val="hybridMultilevel"/>
    <w:tmpl w:val="762E2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12D5231"/>
    <w:multiLevelType w:val="hybridMultilevel"/>
    <w:tmpl w:val="EB48D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336A84"/>
    <w:multiLevelType w:val="hybridMultilevel"/>
    <w:tmpl w:val="BE6A6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6619C4"/>
    <w:multiLevelType w:val="hybridMultilevel"/>
    <w:tmpl w:val="6B0C1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7FA273E"/>
    <w:multiLevelType w:val="hybridMultilevel"/>
    <w:tmpl w:val="50E03AAA"/>
    <w:lvl w:ilvl="0" w:tplc="10947F14">
      <w:start w:val="1"/>
      <w:numFmt w:val="bullet"/>
      <w:lvlText w:val="●"/>
      <w:lvlJc w:val="left"/>
      <w:pPr>
        <w:tabs>
          <w:tab w:val="num" w:pos="720"/>
        </w:tabs>
        <w:ind w:left="720" w:hanging="360"/>
      </w:pPr>
      <w:rPr>
        <w:rFonts w:ascii="Arial" w:hAnsi="Arial" w:hint="default"/>
      </w:rPr>
    </w:lvl>
    <w:lvl w:ilvl="1" w:tplc="BB7C21CE">
      <w:start w:val="496"/>
      <w:numFmt w:val="bullet"/>
      <w:lvlText w:val="o"/>
      <w:lvlJc w:val="left"/>
      <w:pPr>
        <w:tabs>
          <w:tab w:val="num" w:pos="1440"/>
        </w:tabs>
        <w:ind w:left="1440" w:hanging="360"/>
      </w:pPr>
      <w:rPr>
        <w:rFonts w:ascii="Courier New" w:hAnsi="Courier New" w:hint="default"/>
      </w:rPr>
    </w:lvl>
    <w:lvl w:ilvl="2" w:tplc="517EAF3E" w:tentative="1">
      <w:start w:val="1"/>
      <w:numFmt w:val="bullet"/>
      <w:lvlText w:val="●"/>
      <w:lvlJc w:val="left"/>
      <w:pPr>
        <w:tabs>
          <w:tab w:val="num" w:pos="2160"/>
        </w:tabs>
        <w:ind w:left="2160" w:hanging="360"/>
      </w:pPr>
      <w:rPr>
        <w:rFonts w:ascii="Arial" w:hAnsi="Arial" w:hint="default"/>
      </w:rPr>
    </w:lvl>
    <w:lvl w:ilvl="3" w:tplc="4864A578" w:tentative="1">
      <w:start w:val="1"/>
      <w:numFmt w:val="bullet"/>
      <w:lvlText w:val="●"/>
      <w:lvlJc w:val="left"/>
      <w:pPr>
        <w:tabs>
          <w:tab w:val="num" w:pos="2880"/>
        </w:tabs>
        <w:ind w:left="2880" w:hanging="360"/>
      </w:pPr>
      <w:rPr>
        <w:rFonts w:ascii="Arial" w:hAnsi="Arial" w:hint="default"/>
      </w:rPr>
    </w:lvl>
    <w:lvl w:ilvl="4" w:tplc="869C6F5C" w:tentative="1">
      <w:start w:val="1"/>
      <w:numFmt w:val="bullet"/>
      <w:lvlText w:val="●"/>
      <w:lvlJc w:val="left"/>
      <w:pPr>
        <w:tabs>
          <w:tab w:val="num" w:pos="3600"/>
        </w:tabs>
        <w:ind w:left="3600" w:hanging="360"/>
      </w:pPr>
      <w:rPr>
        <w:rFonts w:ascii="Arial" w:hAnsi="Arial" w:hint="default"/>
      </w:rPr>
    </w:lvl>
    <w:lvl w:ilvl="5" w:tplc="BDFA9C82" w:tentative="1">
      <w:start w:val="1"/>
      <w:numFmt w:val="bullet"/>
      <w:lvlText w:val="●"/>
      <w:lvlJc w:val="left"/>
      <w:pPr>
        <w:tabs>
          <w:tab w:val="num" w:pos="4320"/>
        </w:tabs>
        <w:ind w:left="4320" w:hanging="360"/>
      </w:pPr>
      <w:rPr>
        <w:rFonts w:ascii="Arial" w:hAnsi="Arial" w:hint="default"/>
      </w:rPr>
    </w:lvl>
    <w:lvl w:ilvl="6" w:tplc="A51499E6" w:tentative="1">
      <w:start w:val="1"/>
      <w:numFmt w:val="bullet"/>
      <w:lvlText w:val="●"/>
      <w:lvlJc w:val="left"/>
      <w:pPr>
        <w:tabs>
          <w:tab w:val="num" w:pos="5040"/>
        </w:tabs>
        <w:ind w:left="5040" w:hanging="360"/>
      </w:pPr>
      <w:rPr>
        <w:rFonts w:ascii="Arial" w:hAnsi="Arial" w:hint="default"/>
      </w:rPr>
    </w:lvl>
    <w:lvl w:ilvl="7" w:tplc="B3A4515C" w:tentative="1">
      <w:start w:val="1"/>
      <w:numFmt w:val="bullet"/>
      <w:lvlText w:val="●"/>
      <w:lvlJc w:val="left"/>
      <w:pPr>
        <w:tabs>
          <w:tab w:val="num" w:pos="5760"/>
        </w:tabs>
        <w:ind w:left="5760" w:hanging="360"/>
      </w:pPr>
      <w:rPr>
        <w:rFonts w:ascii="Arial" w:hAnsi="Arial" w:hint="default"/>
      </w:rPr>
    </w:lvl>
    <w:lvl w:ilvl="8" w:tplc="C2BC36E4" w:tentative="1">
      <w:start w:val="1"/>
      <w:numFmt w:val="bullet"/>
      <w:lvlText w:val="●"/>
      <w:lvlJc w:val="left"/>
      <w:pPr>
        <w:tabs>
          <w:tab w:val="num" w:pos="6480"/>
        </w:tabs>
        <w:ind w:left="6480" w:hanging="360"/>
      </w:pPr>
      <w:rPr>
        <w:rFonts w:ascii="Arial" w:hAnsi="Arial" w:hint="default"/>
      </w:rPr>
    </w:lvl>
  </w:abstractNum>
  <w:abstractNum w:abstractNumId="12">
    <w:nsid w:val="69052B0C"/>
    <w:multiLevelType w:val="hybridMultilevel"/>
    <w:tmpl w:val="69426F7E"/>
    <w:lvl w:ilvl="0" w:tplc="D7F8D49E">
      <w:start w:val="1"/>
      <w:numFmt w:val="bullet"/>
      <w:lvlText w:val="◦"/>
      <w:lvlJc w:val="left"/>
      <w:pPr>
        <w:tabs>
          <w:tab w:val="num" w:pos="720"/>
        </w:tabs>
        <w:ind w:left="720" w:hanging="360"/>
      </w:pPr>
      <w:rPr>
        <w:rFonts w:ascii="Verdana" w:hAnsi="Verdana" w:hint="default"/>
      </w:rPr>
    </w:lvl>
    <w:lvl w:ilvl="1" w:tplc="55040952">
      <w:start w:val="1"/>
      <w:numFmt w:val="bullet"/>
      <w:lvlText w:val="◦"/>
      <w:lvlJc w:val="left"/>
      <w:pPr>
        <w:tabs>
          <w:tab w:val="num" w:pos="1440"/>
        </w:tabs>
        <w:ind w:left="1440" w:hanging="360"/>
      </w:pPr>
      <w:rPr>
        <w:rFonts w:ascii="Verdana" w:hAnsi="Verdana" w:hint="default"/>
      </w:rPr>
    </w:lvl>
    <w:lvl w:ilvl="2" w:tplc="07268534" w:tentative="1">
      <w:start w:val="1"/>
      <w:numFmt w:val="bullet"/>
      <w:lvlText w:val="◦"/>
      <w:lvlJc w:val="left"/>
      <w:pPr>
        <w:tabs>
          <w:tab w:val="num" w:pos="2160"/>
        </w:tabs>
        <w:ind w:left="2160" w:hanging="360"/>
      </w:pPr>
      <w:rPr>
        <w:rFonts w:ascii="Verdana" w:hAnsi="Verdana" w:hint="default"/>
      </w:rPr>
    </w:lvl>
    <w:lvl w:ilvl="3" w:tplc="A162BC86" w:tentative="1">
      <w:start w:val="1"/>
      <w:numFmt w:val="bullet"/>
      <w:lvlText w:val="◦"/>
      <w:lvlJc w:val="left"/>
      <w:pPr>
        <w:tabs>
          <w:tab w:val="num" w:pos="2880"/>
        </w:tabs>
        <w:ind w:left="2880" w:hanging="360"/>
      </w:pPr>
      <w:rPr>
        <w:rFonts w:ascii="Verdana" w:hAnsi="Verdana" w:hint="default"/>
      </w:rPr>
    </w:lvl>
    <w:lvl w:ilvl="4" w:tplc="D274258C" w:tentative="1">
      <w:start w:val="1"/>
      <w:numFmt w:val="bullet"/>
      <w:lvlText w:val="◦"/>
      <w:lvlJc w:val="left"/>
      <w:pPr>
        <w:tabs>
          <w:tab w:val="num" w:pos="3600"/>
        </w:tabs>
        <w:ind w:left="3600" w:hanging="360"/>
      </w:pPr>
      <w:rPr>
        <w:rFonts w:ascii="Verdana" w:hAnsi="Verdana" w:hint="default"/>
      </w:rPr>
    </w:lvl>
    <w:lvl w:ilvl="5" w:tplc="C436F624" w:tentative="1">
      <w:start w:val="1"/>
      <w:numFmt w:val="bullet"/>
      <w:lvlText w:val="◦"/>
      <w:lvlJc w:val="left"/>
      <w:pPr>
        <w:tabs>
          <w:tab w:val="num" w:pos="4320"/>
        </w:tabs>
        <w:ind w:left="4320" w:hanging="360"/>
      </w:pPr>
      <w:rPr>
        <w:rFonts w:ascii="Verdana" w:hAnsi="Verdana" w:hint="default"/>
      </w:rPr>
    </w:lvl>
    <w:lvl w:ilvl="6" w:tplc="6ABE896C" w:tentative="1">
      <w:start w:val="1"/>
      <w:numFmt w:val="bullet"/>
      <w:lvlText w:val="◦"/>
      <w:lvlJc w:val="left"/>
      <w:pPr>
        <w:tabs>
          <w:tab w:val="num" w:pos="5040"/>
        </w:tabs>
        <w:ind w:left="5040" w:hanging="360"/>
      </w:pPr>
      <w:rPr>
        <w:rFonts w:ascii="Verdana" w:hAnsi="Verdana" w:hint="default"/>
      </w:rPr>
    </w:lvl>
    <w:lvl w:ilvl="7" w:tplc="5536778A" w:tentative="1">
      <w:start w:val="1"/>
      <w:numFmt w:val="bullet"/>
      <w:lvlText w:val="◦"/>
      <w:lvlJc w:val="left"/>
      <w:pPr>
        <w:tabs>
          <w:tab w:val="num" w:pos="5760"/>
        </w:tabs>
        <w:ind w:left="5760" w:hanging="360"/>
      </w:pPr>
      <w:rPr>
        <w:rFonts w:ascii="Verdana" w:hAnsi="Verdana" w:hint="default"/>
      </w:rPr>
    </w:lvl>
    <w:lvl w:ilvl="8" w:tplc="5F7A2148" w:tentative="1">
      <w:start w:val="1"/>
      <w:numFmt w:val="bullet"/>
      <w:lvlText w:val="◦"/>
      <w:lvlJc w:val="left"/>
      <w:pPr>
        <w:tabs>
          <w:tab w:val="num" w:pos="6480"/>
        </w:tabs>
        <w:ind w:left="6480" w:hanging="360"/>
      </w:pPr>
      <w:rPr>
        <w:rFonts w:ascii="Verdana" w:hAnsi="Verdana" w:hint="default"/>
      </w:rPr>
    </w:lvl>
  </w:abstractNum>
  <w:num w:numId="1">
    <w:abstractNumId w:val="7"/>
  </w:num>
  <w:num w:numId="2">
    <w:abstractNumId w:val="7"/>
  </w:num>
  <w:num w:numId="3">
    <w:abstractNumId w:val="9"/>
  </w:num>
  <w:num w:numId="4">
    <w:abstractNumId w:val="8"/>
  </w:num>
  <w:num w:numId="5">
    <w:abstractNumId w:val="10"/>
  </w:num>
  <w:num w:numId="6">
    <w:abstractNumId w:val="12"/>
  </w:num>
  <w:num w:numId="7">
    <w:abstractNumId w:val="4"/>
  </w:num>
  <w:num w:numId="8">
    <w:abstractNumId w:val="2"/>
  </w:num>
  <w:num w:numId="9">
    <w:abstractNumId w:val="0"/>
  </w:num>
  <w:num w:numId="10">
    <w:abstractNumId w:val="11"/>
  </w:num>
  <w:num w:numId="11">
    <w:abstractNumId w:val="6"/>
  </w:num>
  <w:num w:numId="12">
    <w:abstractNumId w:val="5"/>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73E"/>
    <w:rsid w:val="00016974"/>
    <w:rsid w:val="00067540"/>
    <w:rsid w:val="000F0FBD"/>
    <w:rsid w:val="001D5528"/>
    <w:rsid w:val="00211D3C"/>
    <w:rsid w:val="002327B2"/>
    <w:rsid w:val="00234559"/>
    <w:rsid w:val="002601D7"/>
    <w:rsid w:val="002F43A8"/>
    <w:rsid w:val="003F1D88"/>
    <w:rsid w:val="00404AF7"/>
    <w:rsid w:val="00410E00"/>
    <w:rsid w:val="0047134C"/>
    <w:rsid w:val="00484604"/>
    <w:rsid w:val="004E3433"/>
    <w:rsid w:val="00555E6A"/>
    <w:rsid w:val="00587EF6"/>
    <w:rsid w:val="005D1734"/>
    <w:rsid w:val="00650DCB"/>
    <w:rsid w:val="00683F5A"/>
    <w:rsid w:val="00694662"/>
    <w:rsid w:val="006E245A"/>
    <w:rsid w:val="006F48BC"/>
    <w:rsid w:val="00707E8A"/>
    <w:rsid w:val="00794EBD"/>
    <w:rsid w:val="0082665F"/>
    <w:rsid w:val="008A22CA"/>
    <w:rsid w:val="00947B83"/>
    <w:rsid w:val="009E14B8"/>
    <w:rsid w:val="009F5D8D"/>
    <w:rsid w:val="00AF3FEB"/>
    <w:rsid w:val="00C469D5"/>
    <w:rsid w:val="00CE7E0C"/>
    <w:rsid w:val="00D40A04"/>
    <w:rsid w:val="00D4719A"/>
    <w:rsid w:val="00D97E27"/>
    <w:rsid w:val="00DA6198"/>
    <w:rsid w:val="00DD3F48"/>
    <w:rsid w:val="00E6241D"/>
    <w:rsid w:val="00E80DE7"/>
    <w:rsid w:val="00EA54BF"/>
    <w:rsid w:val="00EF3423"/>
    <w:rsid w:val="00EF6FBA"/>
    <w:rsid w:val="00F23139"/>
    <w:rsid w:val="00F5673E"/>
    <w:rsid w:val="00FD6761"/>
    <w:rsid w:val="00FE0FAC"/>
    <w:rsid w:val="00FE1D9A"/>
    <w:rsid w:val="00FF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73E"/>
    <w:pPr>
      <w:ind w:left="720"/>
      <w:contextualSpacing/>
    </w:pPr>
  </w:style>
  <w:style w:type="paragraph" w:styleId="BalloonText">
    <w:name w:val="Balloon Text"/>
    <w:basedOn w:val="Normal"/>
    <w:link w:val="BalloonTextChar"/>
    <w:uiPriority w:val="99"/>
    <w:semiHidden/>
    <w:unhideWhenUsed/>
    <w:rsid w:val="00555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E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73E"/>
    <w:pPr>
      <w:ind w:left="720"/>
      <w:contextualSpacing/>
    </w:pPr>
  </w:style>
  <w:style w:type="paragraph" w:styleId="BalloonText">
    <w:name w:val="Balloon Text"/>
    <w:basedOn w:val="Normal"/>
    <w:link w:val="BalloonTextChar"/>
    <w:uiPriority w:val="99"/>
    <w:semiHidden/>
    <w:unhideWhenUsed/>
    <w:rsid w:val="00555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E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6598">
      <w:bodyDiv w:val="1"/>
      <w:marLeft w:val="0"/>
      <w:marRight w:val="0"/>
      <w:marTop w:val="0"/>
      <w:marBottom w:val="0"/>
      <w:divBdr>
        <w:top w:val="none" w:sz="0" w:space="0" w:color="auto"/>
        <w:left w:val="none" w:sz="0" w:space="0" w:color="auto"/>
        <w:bottom w:val="none" w:sz="0" w:space="0" w:color="auto"/>
        <w:right w:val="none" w:sz="0" w:space="0" w:color="auto"/>
      </w:divBdr>
      <w:divsChild>
        <w:div w:id="1953128872">
          <w:marLeft w:val="720"/>
          <w:marRight w:val="0"/>
          <w:marTop w:val="0"/>
          <w:marBottom w:val="0"/>
          <w:divBdr>
            <w:top w:val="none" w:sz="0" w:space="0" w:color="auto"/>
            <w:left w:val="none" w:sz="0" w:space="0" w:color="auto"/>
            <w:bottom w:val="none" w:sz="0" w:space="0" w:color="auto"/>
            <w:right w:val="none" w:sz="0" w:space="0" w:color="auto"/>
          </w:divBdr>
        </w:div>
        <w:div w:id="45639863">
          <w:marLeft w:val="1440"/>
          <w:marRight w:val="0"/>
          <w:marTop w:val="0"/>
          <w:marBottom w:val="0"/>
          <w:divBdr>
            <w:top w:val="none" w:sz="0" w:space="0" w:color="auto"/>
            <w:left w:val="none" w:sz="0" w:space="0" w:color="auto"/>
            <w:bottom w:val="none" w:sz="0" w:space="0" w:color="auto"/>
            <w:right w:val="none" w:sz="0" w:space="0" w:color="auto"/>
          </w:divBdr>
        </w:div>
        <w:div w:id="1205022723">
          <w:marLeft w:val="1440"/>
          <w:marRight w:val="0"/>
          <w:marTop w:val="0"/>
          <w:marBottom w:val="0"/>
          <w:divBdr>
            <w:top w:val="none" w:sz="0" w:space="0" w:color="auto"/>
            <w:left w:val="none" w:sz="0" w:space="0" w:color="auto"/>
            <w:bottom w:val="none" w:sz="0" w:space="0" w:color="auto"/>
            <w:right w:val="none" w:sz="0" w:space="0" w:color="auto"/>
          </w:divBdr>
        </w:div>
        <w:div w:id="1727219450">
          <w:marLeft w:val="1440"/>
          <w:marRight w:val="0"/>
          <w:marTop w:val="0"/>
          <w:marBottom w:val="0"/>
          <w:divBdr>
            <w:top w:val="none" w:sz="0" w:space="0" w:color="auto"/>
            <w:left w:val="none" w:sz="0" w:space="0" w:color="auto"/>
            <w:bottom w:val="none" w:sz="0" w:space="0" w:color="auto"/>
            <w:right w:val="none" w:sz="0" w:space="0" w:color="auto"/>
          </w:divBdr>
        </w:div>
      </w:divsChild>
    </w:div>
    <w:div w:id="196434187">
      <w:bodyDiv w:val="1"/>
      <w:marLeft w:val="0"/>
      <w:marRight w:val="0"/>
      <w:marTop w:val="0"/>
      <w:marBottom w:val="0"/>
      <w:divBdr>
        <w:top w:val="none" w:sz="0" w:space="0" w:color="auto"/>
        <w:left w:val="none" w:sz="0" w:space="0" w:color="auto"/>
        <w:bottom w:val="none" w:sz="0" w:space="0" w:color="auto"/>
        <w:right w:val="none" w:sz="0" w:space="0" w:color="auto"/>
      </w:divBdr>
    </w:div>
    <w:div w:id="213739513">
      <w:bodyDiv w:val="1"/>
      <w:marLeft w:val="0"/>
      <w:marRight w:val="0"/>
      <w:marTop w:val="0"/>
      <w:marBottom w:val="0"/>
      <w:divBdr>
        <w:top w:val="none" w:sz="0" w:space="0" w:color="auto"/>
        <w:left w:val="none" w:sz="0" w:space="0" w:color="auto"/>
        <w:bottom w:val="none" w:sz="0" w:space="0" w:color="auto"/>
        <w:right w:val="none" w:sz="0" w:space="0" w:color="auto"/>
      </w:divBdr>
      <w:divsChild>
        <w:div w:id="1072043516">
          <w:marLeft w:val="720"/>
          <w:marRight w:val="0"/>
          <w:marTop w:val="0"/>
          <w:marBottom w:val="0"/>
          <w:divBdr>
            <w:top w:val="none" w:sz="0" w:space="0" w:color="auto"/>
            <w:left w:val="none" w:sz="0" w:space="0" w:color="auto"/>
            <w:bottom w:val="none" w:sz="0" w:space="0" w:color="auto"/>
            <w:right w:val="none" w:sz="0" w:space="0" w:color="auto"/>
          </w:divBdr>
        </w:div>
        <w:div w:id="442387936">
          <w:marLeft w:val="1440"/>
          <w:marRight w:val="0"/>
          <w:marTop w:val="0"/>
          <w:marBottom w:val="0"/>
          <w:divBdr>
            <w:top w:val="none" w:sz="0" w:space="0" w:color="auto"/>
            <w:left w:val="none" w:sz="0" w:space="0" w:color="auto"/>
            <w:bottom w:val="none" w:sz="0" w:space="0" w:color="auto"/>
            <w:right w:val="none" w:sz="0" w:space="0" w:color="auto"/>
          </w:divBdr>
        </w:div>
        <w:div w:id="155804012">
          <w:marLeft w:val="1440"/>
          <w:marRight w:val="0"/>
          <w:marTop w:val="0"/>
          <w:marBottom w:val="0"/>
          <w:divBdr>
            <w:top w:val="none" w:sz="0" w:space="0" w:color="auto"/>
            <w:left w:val="none" w:sz="0" w:space="0" w:color="auto"/>
            <w:bottom w:val="none" w:sz="0" w:space="0" w:color="auto"/>
            <w:right w:val="none" w:sz="0" w:space="0" w:color="auto"/>
          </w:divBdr>
        </w:div>
        <w:div w:id="34547903">
          <w:marLeft w:val="720"/>
          <w:marRight w:val="0"/>
          <w:marTop w:val="0"/>
          <w:marBottom w:val="0"/>
          <w:divBdr>
            <w:top w:val="none" w:sz="0" w:space="0" w:color="auto"/>
            <w:left w:val="none" w:sz="0" w:space="0" w:color="auto"/>
            <w:bottom w:val="none" w:sz="0" w:space="0" w:color="auto"/>
            <w:right w:val="none" w:sz="0" w:space="0" w:color="auto"/>
          </w:divBdr>
        </w:div>
        <w:div w:id="1377587489">
          <w:marLeft w:val="2160"/>
          <w:marRight w:val="0"/>
          <w:marTop w:val="0"/>
          <w:marBottom w:val="0"/>
          <w:divBdr>
            <w:top w:val="none" w:sz="0" w:space="0" w:color="auto"/>
            <w:left w:val="none" w:sz="0" w:space="0" w:color="auto"/>
            <w:bottom w:val="none" w:sz="0" w:space="0" w:color="auto"/>
            <w:right w:val="none" w:sz="0" w:space="0" w:color="auto"/>
          </w:divBdr>
        </w:div>
        <w:div w:id="21054851">
          <w:marLeft w:val="2160"/>
          <w:marRight w:val="0"/>
          <w:marTop w:val="0"/>
          <w:marBottom w:val="0"/>
          <w:divBdr>
            <w:top w:val="none" w:sz="0" w:space="0" w:color="auto"/>
            <w:left w:val="none" w:sz="0" w:space="0" w:color="auto"/>
            <w:bottom w:val="none" w:sz="0" w:space="0" w:color="auto"/>
            <w:right w:val="none" w:sz="0" w:space="0" w:color="auto"/>
          </w:divBdr>
        </w:div>
        <w:div w:id="518542478">
          <w:marLeft w:val="720"/>
          <w:marRight w:val="0"/>
          <w:marTop w:val="0"/>
          <w:marBottom w:val="0"/>
          <w:divBdr>
            <w:top w:val="none" w:sz="0" w:space="0" w:color="auto"/>
            <w:left w:val="none" w:sz="0" w:space="0" w:color="auto"/>
            <w:bottom w:val="none" w:sz="0" w:space="0" w:color="auto"/>
            <w:right w:val="none" w:sz="0" w:space="0" w:color="auto"/>
          </w:divBdr>
        </w:div>
        <w:div w:id="1115446122">
          <w:marLeft w:val="2160"/>
          <w:marRight w:val="0"/>
          <w:marTop w:val="0"/>
          <w:marBottom w:val="0"/>
          <w:divBdr>
            <w:top w:val="none" w:sz="0" w:space="0" w:color="auto"/>
            <w:left w:val="none" w:sz="0" w:space="0" w:color="auto"/>
            <w:bottom w:val="none" w:sz="0" w:space="0" w:color="auto"/>
            <w:right w:val="none" w:sz="0" w:space="0" w:color="auto"/>
          </w:divBdr>
        </w:div>
      </w:divsChild>
    </w:div>
    <w:div w:id="285354466">
      <w:bodyDiv w:val="1"/>
      <w:marLeft w:val="0"/>
      <w:marRight w:val="0"/>
      <w:marTop w:val="0"/>
      <w:marBottom w:val="0"/>
      <w:divBdr>
        <w:top w:val="none" w:sz="0" w:space="0" w:color="auto"/>
        <w:left w:val="none" w:sz="0" w:space="0" w:color="auto"/>
        <w:bottom w:val="none" w:sz="0" w:space="0" w:color="auto"/>
        <w:right w:val="none" w:sz="0" w:space="0" w:color="auto"/>
      </w:divBdr>
      <w:divsChild>
        <w:div w:id="1440371789">
          <w:marLeft w:val="720"/>
          <w:marRight w:val="0"/>
          <w:marTop w:val="0"/>
          <w:marBottom w:val="0"/>
          <w:divBdr>
            <w:top w:val="none" w:sz="0" w:space="0" w:color="auto"/>
            <w:left w:val="none" w:sz="0" w:space="0" w:color="auto"/>
            <w:bottom w:val="none" w:sz="0" w:space="0" w:color="auto"/>
            <w:right w:val="none" w:sz="0" w:space="0" w:color="auto"/>
          </w:divBdr>
        </w:div>
        <w:div w:id="76025366">
          <w:marLeft w:val="1440"/>
          <w:marRight w:val="0"/>
          <w:marTop w:val="0"/>
          <w:marBottom w:val="0"/>
          <w:divBdr>
            <w:top w:val="none" w:sz="0" w:space="0" w:color="auto"/>
            <w:left w:val="none" w:sz="0" w:space="0" w:color="auto"/>
            <w:bottom w:val="none" w:sz="0" w:space="0" w:color="auto"/>
            <w:right w:val="none" w:sz="0" w:space="0" w:color="auto"/>
          </w:divBdr>
        </w:div>
        <w:div w:id="1428230258">
          <w:marLeft w:val="1440"/>
          <w:marRight w:val="0"/>
          <w:marTop w:val="0"/>
          <w:marBottom w:val="0"/>
          <w:divBdr>
            <w:top w:val="none" w:sz="0" w:space="0" w:color="auto"/>
            <w:left w:val="none" w:sz="0" w:space="0" w:color="auto"/>
            <w:bottom w:val="none" w:sz="0" w:space="0" w:color="auto"/>
            <w:right w:val="none" w:sz="0" w:space="0" w:color="auto"/>
          </w:divBdr>
        </w:div>
        <w:div w:id="2083405882">
          <w:marLeft w:val="1440"/>
          <w:marRight w:val="0"/>
          <w:marTop w:val="0"/>
          <w:marBottom w:val="0"/>
          <w:divBdr>
            <w:top w:val="none" w:sz="0" w:space="0" w:color="auto"/>
            <w:left w:val="none" w:sz="0" w:space="0" w:color="auto"/>
            <w:bottom w:val="none" w:sz="0" w:space="0" w:color="auto"/>
            <w:right w:val="none" w:sz="0" w:space="0" w:color="auto"/>
          </w:divBdr>
        </w:div>
      </w:divsChild>
    </w:div>
    <w:div w:id="1379627077">
      <w:bodyDiv w:val="1"/>
      <w:marLeft w:val="0"/>
      <w:marRight w:val="0"/>
      <w:marTop w:val="0"/>
      <w:marBottom w:val="0"/>
      <w:divBdr>
        <w:top w:val="none" w:sz="0" w:space="0" w:color="auto"/>
        <w:left w:val="none" w:sz="0" w:space="0" w:color="auto"/>
        <w:bottom w:val="none" w:sz="0" w:space="0" w:color="auto"/>
        <w:right w:val="none" w:sz="0" w:space="0" w:color="auto"/>
      </w:divBdr>
    </w:div>
    <w:div w:id="1460488196">
      <w:bodyDiv w:val="1"/>
      <w:marLeft w:val="0"/>
      <w:marRight w:val="0"/>
      <w:marTop w:val="0"/>
      <w:marBottom w:val="0"/>
      <w:divBdr>
        <w:top w:val="none" w:sz="0" w:space="0" w:color="auto"/>
        <w:left w:val="none" w:sz="0" w:space="0" w:color="auto"/>
        <w:bottom w:val="none" w:sz="0" w:space="0" w:color="auto"/>
        <w:right w:val="none" w:sz="0" w:space="0" w:color="auto"/>
      </w:divBdr>
      <w:divsChild>
        <w:div w:id="2046446838">
          <w:marLeft w:val="864"/>
          <w:marRight w:val="0"/>
          <w:marTop w:val="50"/>
          <w:marBottom w:val="0"/>
          <w:divBdr>
            <w:top w:val="none" w:sz="0" w:space="0" w:color="auto"/>
            <w:left w:val="none" w:sz="0" w:space="0" w:color="auto"/>
            <w:bottom w:val="none" w:sz="0" w:space="0" w:color="auto"/>
            <w:right w:val="none" w:sz="0" w:space="0" w:color="auto"/>
          </w:divBdr>
        </w:div>
        <w:div w:id="1788617813">
          <w:marLeft w:val="864"/>
          <w:marRight w:val="0"/>
          <w:marTop w:val="50"/>
          <w:marBottom w:val="0"/>
          <w:divBdr>
            <w:top w:val="none" w:sz="0" w:space="0" w:color="auto"/>
            <w:left w:val="none" w:sz="0" w:space="0" w:color="auto"/>
            <w:bottom w:val="none" w:sz="0" w:space="0" w:color="auto"/>
            <w:right w:val="none" w:sz="0" w:space="0" w:color="auto"/>
          </w:divBdr>
        </w:div>
      </w:divsChild>
    </w:div>
    <w:div w:id="1850753072">
      <w:bodyDiv w:val="1"/>
      <w:marLeft w:val="0"/>
      <w:marRight w:val="0"/>
      <w:marTop w:val="0"/>
      <w:marBottom w:val="0"/>
      <w:divBdr>
        <w:top w:val="none" w:sz="0" w:space="0" w:color="auto"/>
        <w:left w:val="none" w:sz="0" w:space="0" w:color="auto"/>
        <w:bottom w:val="none" w:sz="0" w:space="0" w:color="auto"/>
        <w:right w:val="none" w:sz="0" w:space="0" w:color="auto"/>
      </w:divBdr>
      <w:divsChild>
        <w:div w:id="1371028266">
          <w:marLeft w:val="720"/>
          <w:marRight w:val="0"/>
          <w:marTop w:val="0"/>
          <w:marBottom w:val="0"/>
          <w:divBdr>
            <w:top w:val="none" w:sz="0" w:space="0" w:color="auto"/>
            <w:left w:val="none" w:sz="0" w:space="0" w:color="auto"/>
            <w:bottom w:val="none" w:sz="0" w:space="0" w:color="auto"/>
            <w:right w:val="none" w:sz="0" w:space="0" w:color="auto"/>
          </w:divBdr>
        </w:div>
        <w:div w:id="720053130">
          <w:marLeft w:val="1440"/>
          <w:marRight w:val="0"/>
          <w:marTop w:val="0"/>
          <w:marBottom w:val="0"/>
          <w:divBdr>
            <w:top w:val="none" w:sz="0" w:space="0" w:color="auto"/>
            <w:left w:val="none" w:sz="0" w:space="0" w:color="auto"/>
            <w:bottom w:val="none" w:sz="0" w:space="0" w:color="auto"/>
            <w:right w:val="none" w:sz="0" w:space="0" w:color="auto"/>
          </w:divBdr>
        </w:div>
        <w:div w:id="1941177023">
          <w:marLeft w:val="1440"/>
          <w:marRight w:val="0"/>
          <w:marTop w:val="0"/>
          <w:marBottom w:val="0"/>
          <w:divBdr>
            <w:top w:val="none" w:sz="0" w:space="0" w:color="auto"/>
            <w:left w:val="none" w:sz="0" w:space="0" w:color="auto"/>
            <w:bottom w:val="none" w:sz="0" w:space="0" w:color="auto"/>
            <w:right w:val="none" w:sz="0" w:space="0" w:color="auto"/>
          </w:divBdr>
        </w:div>
        <w:div w:id="2020808827">
          <w:marLeft w:val="1440"/>
          <w:marRight w:val="0"/>
          <w:marTop w:val="0"/>
          <w:marBottom w:val="0"/>
          <w:divBdr>
            <w:top w:val="none" w:sz="0" w:space="0" w:color="auto"/>
            <w:left w:val="none" w:sz="0" w:space="0" w:color="auto"/>
            <w:bottom w:val="none" w:sz="0" w:space="0" w:color="auto"/>
            <w:right w:val="none" w:sz="0" w:space="0" w:color="auto"/>
          </w:divBdr>
        </w:div>
        <w:div w:id="1130510156">
          <w:marLeft w:val="720"/>
          <w:marRight w:val="0"/>
          <w:marTop w:val="0"/>
          <w:marBottom w:val="0"/>
          <w:divBdr>
            <w:top w:val="none" w:sz="0" w:space="0" w:color="auto"/>
            <w:left w:val="none" w:sz="0" w:space="0" w:color="auto"/>
            <w:bottom w:val="none" w:sz="0" w:space="0" w:color="auto"/>
            <w:right w:val="none" w:sz="0" w:space="0" w:color="auto"/>
          </w:divBdr>
        </w:div>
        <w:div w:id="1867671222">
          <w:marLeft w:val="2160"/>
          <w:marRight w:val="0"/>
          <w:marTop w:val="0"/>
          <w:marBottom w:val="0"/>
          <w:divBdr>
            <w:top w:val="none" w:sz="0" w:space="0" w:color="auto"/>
            <w:left w:val="none" w:sz="0" w:space="0" w:color="auto"/>
            <w:bottom w:val="none" w:sz="0" w:space="0" w:color="auto"/>
            <w:right w:val="none" w:sz="0" w:space="0" w:color="auto"/>
          </w:divBdr>
        </w:div>
        <w:div w:id="1391877262">
          <w:marLeft w:val="2160"/>
          <w:marRight w:val="0"/>
          <w:marTop w:val="0"/>
          <w:marBottom w:val="0"/>
          <w:divBdr>
            <w:top w:val="none" w:sz="0" w:space="0" w:color="auto"/>
            <w:left w:val="none" w:sz="0" w:space="0" w:color="auto"/>
            <w:bottom w:val="none" w:sz="0" w:space="0" w:color="auto"/>
            <w:right w:val="none" w:sz="0" w:space="0" w:color="auto"/>
          </w:divBdr>
        </w:div>
        <w:div w:id="1357151877">
          <w:marLeft w:val="720"/>
          <w:marRight w:val="0"/>
          <w:marTop w:val="0"/>
          <w:marBottom w:val="0"/>
          <w:divBdr>
            <w:top w:val="none" w:sz="0" w:space="0" w:color="auto"/>
            <w:left w:val="none" w:sz="0" w:space="0" w:color="auto"/>
            <w:bottom w:val="none" w:sz="0" w:space="0" w:color="auto"/>
            <w:right w:val="none" w:sz="0" w:space="0" w:color="auto"/>
          </w:divBdr>
        </w:div>
        <w:div w:id="75202531">
          <w:marLeft w:val="2160"/>
          <w:marRight w:val="0"/>
          <w:marTop w:val="0"/>
          <w:marBottom w:val="0"/>
          <w:divBdr>
            <w:top w:val="none" w:sz="0" w:space="0" w:color="auto"/>
            <w:left w:val="none" w:sz="0" w:space="0" w:color="auto"/>
            <w:bottom w:val="none" w:sz="0" w:space="0" w:color="auto"/>
            <w:right w:val="none" w:sz="0" w:space="0" w:color="auto"/>
          </w:divBdr>
        </w:div>
        <w:div w:id="72163093">
          <w:marLeft w:val="2160"/>
          <w:marRight w:val="0"/>
          <w:marTop w:val="0"/>
          <w:marBottom w:val="0"/>
          <w:divBdr>
            <w:top w:val="none" w:sz="0" w:space="0" w:color="auto"/>
            <w:left w:val="none" w:sz="0" w:space="0" w:color="auto"/>
            <w:bottom w:val="none" w:sz="0" w:space="0" w:color="auto"/>
            <w:right w:val="none" w:sz="0" w:space="0" w:color="auto"/>
          </w:divBdr>
        </w:div>
      </w:divsChild>
    </w:div>
    <w:div w:id="197251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Quick, Janneke</dc:creator>
  <cp:lastModifiedBy>Quick, Janneke</cp:lastModifiedBy>
  <cp:revision>22</cp:revision>
  <dcterms:created xsi:type="dcterms:W3CDTF">2014-11-11T16:51:00Z</dcterms:created>
  <dcterms:modified xsi:type="dcterms:W3CDTF">2014-11-11T21:39:00Z</dcterms:modified>
</cp:coreProperties>
</file>